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32E" w:rsidRPr="000517FB" w:rsidRDefault="00AA532E">
      <w:pPr>
        <w:pStyle w:val="Title"/>
        <w:rPr>
          <w:sz w:val="22"/>
          <w:szCs w:val="22"/>
          <w:u w:val="single"/>
        </w:rPr>
      </w:pPr>
      <w:r w:rsidRPr="000517FB">
        <w:rPr>
          <w:sz w:val="22"/>
          <w:szCs w:val="22"/>
          <w:u w:val="single"/>
        </w:rPr>
        <w:t>Advanced Chemistry Course Syllabus</w:t>
      </w:r>
      <w:r w:rsidR="00035DD8" w:rsidRPr="000517FB">
        <w:rPr>
          <w:sz w:val="22"/>
          <w:szCs w:val="22"/>
          <w:u w:val="single"/>
        </w:rPr>
        <w:t xml:space="preserve"> </w:t>
      </w:r>
      <w:r w:rsidR="006659FF">
        <w:rPr>
          <w:sz w:val="22"/>
          <w:szCs w:val="22"/>
          <w:u w:val="single"/>
        </w:rPr>
        <w:t>2014-2015</w:t>
      </w:r>
    </w:p>
    <w:p w:rsidR="00AA532E" w:rsidRPr="000517FB" w:rsidRDefault="00AA532E">
      <w:pPr>
        <w:pStyle w:val="Title"/>
        <w:pBdr>
          <w:bottom w:val="double" w:sz="6" w:space="1" w:color="auto"/>
        </w:pBdr>
        <w:jc w:val="left"/>
        <w:rPr>
          <w:sz w:val="22"/>
          <w:szCs w:val="22"/>
        </w:rPr>
      </w:pPr>
    </w:p>
    <w:p w:rsidR="00AA532E" w:rsidRPr="000517FB" w:rsidRDefault="00AA532E">
      <w:pPr>
        <w:rPr>
          <w:rFonts w:ascii="Arial" w:hAnsi="Arial"/>
          <w:sz w:val="22"/>
          <w:szCs w:val="22"/>
        </w:rPr>
      </w:pPr>
      <w:r w:rsidRPr="000517FB">
        <w:rPr>
          <w:rFonts w:ascii="Arial" w:hAnsi="Arial"/>
          <w:b/>
          <w:sz w:val="22"/>
          <w:szCs w:val="22"/>
        </w:rPr>
        <w:t>Instructor:</w:t>
      </w:r>
      <w:r w:rsidRPr="000517FB">
        <w:rPr>
          <w:rFonts w:ascii="Arial" w:hAnsi="Arial"/>
          <w:sz w:val="22"/>
          <w:szCs w:val="22"/>
        </w:rPr>
        <w:t xml:space="preserve"> </w:t>
      </w:r>
      <w:r w:rsidR="00B35FB6" w:rsidRPr="000517FB">
        <w:rPr>
          <w:rFonts w:ascii="Arial" w:hAnsi="Arial"/>
          <w:sz w:val="22"/>
          <w:szCs w:val="22"/>
        </w:rPr>
        <w:t>M</w:t>
      </w:r>
      <w:r w:rsidR="007C2FC4" w:rsidRPr="000517FB">
        <w:rPr>
          <w:rFonts w:ascii="Arial" w:hAnsi="Arial"/>
          <w:sz w:val="22"/>
          <w:szCs w:val="22"/>
        </w:rPr>
        <w:t>r</w:t>
      </w:r>
      <w:r w:rsidR="00B35FB6" w:rsidRPr="000517FB">
        <w:rPr>
          <w:rFonts w:ascii="Arial" w:hAnsi="Arial"/>
          <w:sz w:val="22"/>
          <w:szCs w:val="22"/>
        </w:rPr>
        <w:t xml:space="preserve">s. Ellis, </w:t>
      </w:r>
      <w:r w:rsidR="00325AAD" w:rsidRPr="000517FB">
        <w:rPr>
          <w:rFonts w:ascii="Arial" w:hAnsi="Arial"/>
          <w:sz w:val="22"/>
          <w:szCs w:val="22"/>
        </w:rPr>
        <w:t>Mrs. Packard</w:t>
      </w:r>
      <w:bookmarkStart w:id="0" w:name="_GoBack"/>
      <w:bookmarkEnd w:id="0"/>
      <w:r w:rsidRPr="000517FB">
        <w:rPr>
          <w:rFonts w:ascii="Arial" w:hAnsi="Arial"/>
          <w:sz w:val="22"/>
          <w:szCs w:val="22"/>
        </w:rPr>
        <w:tab/>
      </w:r>
    </w:p>
    <w:p w:rsidR="00AA532E" w:rsidRPr="000517FB" w:rsidRDefault="00AA532E">
      <w:pPr>
        <w:rPr>
          <w:rFonts w:ascii="Arial" w:hAnsi="Arial"/>
          <w:sz w:val="22"/>
          <w:szCs w:val="22"/>
        </w:rPr>
      </w:pPr>
      <w:r w:rsidRPr="000517FB">
        <w:rPr>
          <w:rFonts w:ascii="Arial" w:hAnsi="Arial"/>
          <w:b/>
          <w:sz w:val="22"/>
          <w:szCs w:val="22"/>
        </w:rPr>
        <w:t>Email:</w:t>
      </w:r>
      <w:r w:rsidRPr="000517FB">
        <w:rPr>
          <w:rFonts w:ascii="Arial" w:hAnsi="Arial"/>
          <w:sz w:val="22"/>
          <w:szCs w:val="22"/>
        </w:rPr>
        <w:t xml:space="preserve">  </w:t>
      </w:r>
      <w:hyperlink r:id="rId8" w:history="1">
        <w:r w:rsidR="00B35FB6" w:rsidRPr="000517FB">
          <w:rPr>
            <w:rStyle w:val="Hyperlink"/>
            <w:rFonts w:ascii="Arial" w:hAnsi="Arial"/>
            <w:sz w:val="22"/>
            <w:szCs w:val="22"/>
          </w:rPr>
          <w:t>Katharine.ellis@bvsd.org</w:t>
        </w:r>
      </w:hyperlink>
      <w:r w:rsidR="00B35FB6" w:rsidRPr="000517FB">
        <w:rPr>
          <w:rFonts w:ascii="Arial" w:hAnsi="Arial"/>
          <w:sz w:val="22"/>
          <w:szCs w:val="22"/>
        </w:rPr>
        <w:t xml:space="preserve">; </w:t>
      </w:r>
      <w:hyperlink r:id="rId9" w:history="1">
        <w:r w:rsidR="00325AAD" w:rsidRPr="000517FB">
          <w:rPr>
            <w:rStyle w:val="Hyperlink"/>
            <w:rFonts w:ascii="Arial" w:hAnsi="Arial"/>
            <w:sz w:val="22"/>
            <w:szCs w:val="22"/>
          </w:rPr>
          <w:t>kathleen.packard@bvsd.org</w:t>
        </w:r>
      </w:hyperlink>
      <w:r w:rsidRPr="000517FB">
        <w:rPr>
          <w:rFonts w:ascii="Arial" w:hAnsi="Arial"/>
          <w:sz w:val="22"/>
          <w:szCs w:val="22"/>
        </w:rPr>
        <w:t xml:space="preserve">;  </w:t>
      </w:r>
    </w:p>
    <w:p w:rsidR="00AA532E" w:rsidRPr="000517FB" w:rsidRDefault="00AA532E">
      <w:pPr>
        <w:rPr>
          <w:rFonts w:ascii="Arial" w:hAnsi="Arial"/>
          <w:sz w:val="22"/>
          <w:szCs w:val="22"/>
        </w:rPr>
      </w:pPr>
      <w:r w:rsidRPr="000517FB">
        <w:rPr>
          <w:rFonts w:ascii="Arial" w:hAnsi="Arial"/>
          <w:b/>
          <w:sz w:val="22"/>
          <w:szCs w:val="22"/>
        </w:rPr>
        <w:t>Website:</w:t>
      </w:r>
      <w:r w:rsidRPr="000517FB">
        <w:rPr>
          <w:rFonts w:ascii="Arial" w:hAnsi="Arial"/>
          <w:sz w:val="22"/>
          <w:szCs w:val="22"/>
        </w:rPr>
        <w:t xml:space="preserve">  On the Monarch Website</w:t>
      </w:r>
      <w:r w:rsidR="003614C5" w:rsidRPr="000517FB">
        <w:rPr>
          <w:rFonts w:ascii="Arial" w:hAnsi="Arial"/>
          <w:sz w:val="22"/>
          <w:szCs w:val="22"/>
        </w:rPr>
        <w:tab/>
      </w:r>
      <w:r w:rsidR="003614C5" w:rsidRPr="000517FB">
        <w:rPr>
          <w:rFonts w:ascii="Arial" w:hAnsi="Arial"/>
          <w:sz w:val="22"/>
          <w:szCs w:val="22"/>
        </w:rPr>
        <w:tab/>
      </w:r>
      <w:hyperlink r:id="rId10" w:history="1">
        <w:r w:rsidR="003614C5" w:rsidRPr="000517FB">
          <w:rPr>
            <w:rStyle w:val="Hyperlink"/>
            <w:rFonts w:ascii="Arial" w:hAnsi="Arial"/>
            <w:sz w:val="22"/>
            <w:szCs w:val="22"/>
          </w:rPr>
          <w:t>www.schoology.com</w:t>
        </w:r>
      </w:hyperlink>
      <w:r w:rsidR="003614C5" w:rsidRPr="000517FB">
        <w:rPr>
          <w:rFonts w:ascii="Arial" w:hAnsi="Arial"/>
          <w:sz w:val="22"/>
          <w:szCs w:val="22"/>
        </w:rPr>
        <w:t xml:space="preserve"> code </w:t>
      </w:r>
      <w:r w:rsidRPr="000517FB">
        <w:rPr>
          <w:rFonts w:ascii="Arial" w:hAnsi="Arial"/>
          <w:sz w:val="22"/>
          <w:szCs w:val="22"/>
        </w:rPr>
        <w:tab/>
      </w:r>
      <w:r w:rsidR="006659FF">
        <w:rPr>
          <w:rStyle w:val="enrollment-code"/>
        </w:rPr>
        <w:t>RC8GX-P32R8</w:t>
      </w:r>
      <w:r w:rsidRPr="000517FB">
        <w:rPr>
          <w:rFonts w:ascii="Arial" w:hAnsi="Arial"/>
          <w:b/>
          <w:sz w:val="22"/>
          <w:szCs w:val="22"/>
        </w:rPr>
        <w:tab/>
        <w:t xml:space="preserve">  </w:t>
      </w:r>
    </w:p>
    <w:p w:rsidR="00AA532E" w:rsidRPr="000517FB" w:rsidRDefault="00AA532E">
      <w:pPr>
        <w:rPr>
          <w:rFonts w:ascii="Arial" w:hAnsi="Arial"/>
          <w:sz w:val="22"/>
          <w:szCs w:val="22"/>
        </w:rPr>
      </w:pPr>
      <w:r w:rsidRPr="000517FB">
        <w:rPr>
          <w:rFonts w:ascii="Arial" w:hAnsi="Arial"/>
          <w:b/>
          <w:sz w:val="22"/>
          <w:szCs w:val="22"/>
        </w:rPr>
        <w:t xml:space="preserve">Office: </w:t>
      </w:r>
      <w:r w:rsidRPr="000517FB">
        <w:rPr>
          <w:rFonts w:ascii="Arial" w:hAnsi="Arial"/>
          <w:sz w:val="22"/>
          <w:szCs w:val="22"/>
        </w:rPr>
        <w:t>B-205 (upstairs science offices)</w:t>
      </w:r>
    </w:p>
    <w:p w:rsidR="00AA532E" w:rsidRPr="000517FB" w:rsidRDefault="00AA532E">
      <w:pPr>
        <w:rPr>
          <w:rFonts w:ascii="Arial" w:hAnsi="Arial"/>
          <w:sz w:val="22"/>
          <w:szCs w:val="22"/>
        </w:rPr>
      </w:pPr>
      <w:r w:rsidRPr="000517FB">
        <w:rPr>
          <w:rFonts w:ascii="Arial" w:hAnsi="Arial"/>
          <w:b/>
          <w:sz w:val="22"/>
          <w:szCs w:val="22"/>
        </w:rPr>
        <w:t xml:space="preserve">Classroom:  </w:t>
      </w:r>
      <w:r w:rsidR="00325AAD" w:rsidRPr="000517FB">
        <w:rPr>
          <w:rFonts w:ascii="Arial" w:hAnsi="Arial"/>
          <w:sz w:val="22"/>
          <w:szCs w:val="22"/>
        </w:rPr>
        <w:t>Packard</w:t>
      </w:r>
      <w:r w:rsidRPr="000517FB">
        <w:rPr>
          <w:rFonts w:ascii="Arial" w:hAnsi="Arial"/>
          <w:sz w:val="22"/>
          <w:szCs w:val="22"/>
        </w:rPr>
        <w:t xml:space="preserve"> </w:t>
      </w:r>
      <w:r w:rsidR="00325AAD" w:rsidRPr="000517FB">
        <w:rPr>
          <w:rFonts w:ascii="Arial" w:hAnsi="Arial"/>
          <w:sz w:val="22"/>
          <w:szCs w:val="22"/>
        </w:rPr>
        <w:t>B-</w:t>
      </w:r>
      <w:r w:rsidR="00B35FB6" w:rsidRPr="000517FB">
        <w:rPr>
          <w:rFonts w:ascii="Arial" w:hAnsi="Arial"/>
          <w:sz w:val="22"/>
          <w:szCs w:val="22"/>
        </w:rPr>
        <w:t>212</w:t>
      </w:r>
      <w:r w:rsidRPr="000517FB">
        <w:rPr>
          <w:rFonts w:ascii="Arial" w:hAnsi="Arial"/>
          <w:sz w:val="22"/>
          <w:szCs w:val="22"/>
        </w:rPr>
        <w:tab/>
      </w:r>
      <w:r w:rsidRPr="000517FB">
        <w:rPr>
          <w:rFonts w:ascii="Arial" w:hAnsi="Arial"/>
          <w:sz w:val="22"/>
          <w:szCs w:val="22"/>
        </w:rPr>
        <w:tab/>
      </w:r>
      <w:r w:rsidRPr="000517FB">
        <w:rPr>
          <w:rFonts w:ascii="Arial" w:hAnsi="Arial"/>
          <w:sz w:val="22"/>
          <w:szCs w:val="22"/>
        </w:rPr>
        <w:tab/>
      </w:r>
      <w:r w:rsidRPr="000517FB">
        <w:rPr>
          <w:rFonts w:ascii="Arial" w:hAnsi="Arial"/>
          <w:sz w:val="22"/>
          <w:szCs w:val="22"/>
        </w:rPr>
        <w:tab/>
      </w:r>
    </w:p>
    <w:p w:rsidR="00035DD8" w:rsidRPr="000517FB" w:rsidRDefault="00AA532E" w:rsidP="00035DD8">
      <w:pPr>
        <w:rPr>
          <w:rFonts w:ascii="Arial" w:hAnsi="Arial"/>
          <w:sz w:val="22"/>
          <w:szCs w:val="22"/>
        </w:rPr>
      </w:pPr>
      <w:r w:rsidRPr="000517FB">
        <w:rPr>
          <w:rFonts w:ascii="Arial" w:hAnsi="Arial"/>
          <w:b/>
          <w:sz w:val="22"/>
          <w:szCs w:val="22"/>
        </w:rPr>
        <w:t>Lab Consumables Fee:</w:t>
      </w:r>
      <w:r w:rsidRPr="000517FB">
        <w:rPr>
          <w:rFonts w:ascii="Arial" w:hAnsi="Arial"/>
          <w:sz w:val="22"/>
          <w:szCs w:val="22"/>
        </w:rPr>
        <w:t xml:space="preserve"> $15.00   (due Friday</w:t>
      </w:r>
      <w:r w:rsidRPr="000517FB">
        <w:rPr>
          <w:rFonts w:ascii="Arial" w:hAnsi="Arial"/>
          <w:b/>
          <w:sz w:val="22"/>
          <w:szCs w:val="22"/>
          <w:u w:val="single"/>
        </w:rPr>
        <w:t xml:space="preserve"> </w:t>
      </w:r>
      <w:r w:rsidR="00AC166C">
        <w:rPr>
          <w:rFonts w:ascii="Arial" w:hAnsi="Arial"/>
          <w:b/>
          <w:sz w:val="22"/>
          <w:szCs w:val="22"/>
          <w:u w:val="single"/>
        </w:rPr>
        <w:t>9</w:t>
      </w:r>
      <w:r w:rsidRPr="000517FB">
        <w:rPr>
          <w:rFonts w:ascii="Arial" w:hAnsi="Arial"/>
          <w:b/>
          <w:sz w:val="22"/>
          <w:szCs w:val="22"/>
          <w:u w:val="single"/>
        </w:rPr>
        <w:t>/</w:t>
      </w:r>
      <w:r w:rsidR="00AC166C">
        <w:rPr>
          <w:rFonts w:ascii="Arial" w:hAnsi="Arial"/>
          <w:b/>
          <w:sz w:val="22"/>
          <w:szCs w:val="22"/>
          <w:u w:val="single"/>
        </w:rPr>
        <w:t>6</w:t>
      </w:r>
      <w:r w:rsidRPr="000517FB">
        <w:rPr>
          <w:rFonts w:ascii="Arial" w:hAnsi="Arial"/>
          <w:b/>
          <w:sz w:val="22"/>
          <w:szCs w:val="22"/>
          <w:u w:val="single"/>
        </w:rPr>
        <w:t>/201</w:t>
      </w:r>
      <w:r w:rsidR="006659FF">
        <w:rPr>
          <w:rFonts w:ascii="Arial" w:hAnsi="Arial"/>
          <w:b/>
          <w:sz w:val="22"/>
          <w:szCs w:val="22"/>
          <w:u w:val="single"/>
        </w:rPr>
        <w:t>4</w:t>
      </w:r>
      <w:r w:rsidRPr="000517FB">
        <w:rPr>
          <w:rFonts w:ascii="Arial" w:hAnsi="Arial"/>
          <w:sz w:val="22"/>
          <w:szCs w:val="22"/>
        </w:rPr>
        <w:t xml:space="preserve">, </w:t>
      </w:r>
      <w:r w:rsidR="00A548C2">
        <w:rPr>
          <w:rFonts w:ascii="Arial" w:hAnsi="Arial"/>
          <w:sz w:val="22"/>
          <w:szCs w:val="22"/>
        </w:rPr>
        <w:t>revtrak</w:t>
      </w:r>
      <w:r w:rsidR="003614C5" w:rsidRPr="000517FB">
        <w:rPr>
          <w:rFonts w:ascii="Arial" w:hAnsi="Arial"/>
          <w:sz w:val="22"/>
          <w:szCs w:val="22"/>
        </w:rPr>
        <w:t>.net</w:t>
      </w:r>
      <w:r w:rsidRPr="000517FB">
        <w:rPr>
          <w:rFonts w:ascii="Arial" w:hAnsi="Arial"/>
          <w:sz w:val="22"/>
          <w:szCs w:val="22"/>
        </w:rPr>
        <w:t>)</w:t>
      </w:r>
      <w:r w:rsidRPr="000517FB">
        <w:rPr>
          <w:rFonts w:ascii="Arial" w:hAnsi="Arial"/>
          <w:sz w:val="22"/>
          <w:szCs w:val="22"/>
        </w:rPr>
        <w:tab/>
      </w:r>
    </w:p>
    <w:p w:rsidR="00AA532E" w:rsidRPr="000517FB" w:rsidRDefault="00AA532E" w:rsidP="00035DD8">
      <w:pPr>
        <w:rPr>
          <w:rFonts w:ascii="Arial" w:hAnsi="Arial"/>
          <w:sz w:val="22"/>
          <w:szCs w:val="22"/>
        </w:rPr>
      </w:pPr>
      <w:r w:rsidRPr="000517FB">
        <w:rPr>
          <w:rFonts w:ascii="Arial" w:hAnsi="Arial"/>
          <w:b/>
          <w:sz w:val="22"/>
          <w:szCs w:val="22"/>
        </w:rPr>
        <w:t>Office Hours:</w:t>
      </w:r>
      <w:r w:rsidR="00A57F3C" w:rsidRPr="000517FB">
        <w:rPr>
          <w:rFonts w:ascii="Arial" w:hAnsi="Arial"/>
          <w:sz w:val="22"/>
          <w:szCs w:val="22"/>
        </w:rPr>
        <w:t xml:space="preserve"> </w:t>
      </w:r>
      <w:r w:rsidR="007C2FC4" w:rsidRPr="000517FB">
        <w:rPr>
          <w:rFonts w:ascii="Arial" w:hAnsi="Arial"/>
          <w:sz w:val="22"/>
          <w:szCs w:val="22"/>
        </w:rPr>
        <w:t xml:space="preserve">Mon: 2:30-3:30; Tues 3:00-3:30; </w:t>
      </w:r>
      <w:proofErr w:type="gramStart"/>
      <w:r w:rsidR="007C2FC4" w:rsidRPr="000517FB">
        <w:rPr>
          <w:rFonts w:ascii="Arial" w:hAnsi="Arial"/>
          <w:sz w:val="22"/>
          <w:szCs w:val="22"/>
        </w:rPr>
        <w:t>Weds</w:t>
      </w:r>
      <w:r w:rsidRPr="000517FB">
        <w:rPr>
          <w:rFonts w:ascii="Arial" w:hAnsi="Arial"/>
          <w:sz w:val="22"/>
          <w:szCs w:val="22"/>
        </w:rPr>
        <w:t xml:space="preserve">  </w:t>
      </w:r>
      <w:r w:rsidR="007C2FC4" w:rsidRPr="000517FB">
        <w:rPr>
          <w:rFonts w:ascii="Arial" w:hAnsi="Arial"/>
          <w:sz w:val="22"/>
          <w:szCs w:val="22"/>
        </w:rPr>
        <w:t>8:20</w:t>
      </w:r>
      <w:proofErr w:type="gramEnd"/>
      <w:r w:rsidR="007C2FC4" w:rsidRPr="000517FB">
        <w:rPr>
          <w:rFonts w:ascii="Arial" w:hAnsi="Arial"/>
          <w:sz w:val="22"/>
          <w:szCs w:val="22"/>
        </w:rPr>
        <w:t>-9:16 and 3:00-3:30 or by appointment</w:t>
      </w:r>
    </w:p>
    <w:p w:rsidR="00AA532E" w:rsidRPr="000517FB" w:rsidRDefault="00AA532E">
      <w:pPr>
        <w:pBdr>
          <w:bottom w:val="double" w:sz="6" w:space="1" w:color="auto"/>
        </w:pBdr>
        <w:rPr>
          <w:rFonts w:ascii="Arial" w:hAnsi="Arial"/>
          <w:sz w:val="22"/>
          <w:szCs w:val="22"/>
        </w:rPr>
      </w:pPr>
    </w:p>
    <w:p w:rsidR="00AA532E" w:rsidRPr="000517FB" w:rsidRDefault="00AA532E" w:rsidP="00AA532E">
      <w:pPr>
        <w:tabs>
          <w:tab w:val="left" w:pos="1080"/>
        </w:tabs>
        <w:spacing w:before="120"/>
        <w:ind w:left="1080" w:hanging="1080"/>
        <w:rPr>
          <w:rFonts w:ascii="Arial" w:hAnsi="Arial"/>
          <w:sz w:val="22"/>
          <w:szCs w:val="22"/>
        </w:rPr>
      </w:pPr>
      <w:r w:rsidRPr="000517FB">
        <w:rPr>
          <w:rFonts w:ascii="Arial" w:hAnsi="Arial"/>
          <w:b/>
          <w:sz w:val="22"/>
          <w:szCs w:val="22"/>
        </w:rPr>
        <w:t>I  GOALS:</w:t>
      </w:r>
      <w:r w:rsidRPr="000517FB">
        <w:rPr>
          <w:rFonts w:ascii="Arial" w:hAnsi="Arial"/>
          <w:sz w:val="22"/>
          <w:szCs w:val="22"/>
        </w:rPr>
        <w:tab/>
        <w:t>The goal of Chemistry is to study concepts from the BVSD science curriculum guide on Chemistry.  The objectives of the course are for students:</w:t>
      </w:r>
    </w:p>
    <w:p w:rsidR="00AA532E" w:rsidRPr="000517FB" w:rsidRDefault="00AA532E" w:rsidP="007C2733">
      <w:pPr>
        <w:numPr>
          <w:ilvl w:val="0"/>
          <w:numId w:val="3"/>
        </w:numPr>
        <w:tabs>
          <w:tab w:val="num" w:pos="-540"/>
        </w:tabs>
        <w:ind w:left="810"/>
        <w:rPr>
          <w:rFonts w:ascii="Arial" w:hAnsi="Arial"/>
          <w:sz w:val="22"/>
          <w:szCs w:val="22"/>
        </w:rPr>
      </w:pPr>
      <w:r w:rsidRPr="000517FB">
        <w:rPr>
          <w:rFonts w:ascii="Arial" w:hAnsi="Arial"/>
          <w:sz w:val="22"/>
          <w:szCs w:val="22"/>
        </w:rPr>
        <w:t>TO CULTIVATE INDEPENDENT CRITICAL THINKING/PROBLEM SOLVING!</w:t>
      </w:r>
    </w:p>
    <w:p w:rsidR="00AA532E" w:rsidRPr="000517FB" w:rsidRDefault="00AA532E" w:rsidP="007C2733">
      <w:pPr>
        <w:numPr>
          <w:ilvl w:val="0"/>
          <w:numId w:val="3"/>
        </w:numPr>
        <w:tabs>
          <w:tab w:val="num" w:pos="-540"/>
        </w:tabs>
        <w:ind w:left="810"/>
        <w:rPr>
          <w:rFonts w:ascii="Arial" w:hAnsi="Arial"/>
          <w:sz w:val="22"/>
          <w:szCs w:val="22"/>
        </w:rPr>
      </w:pPr>
      <w:r w:rsidRPr="000517FB">
        <w:rPr>
          <w:rFonts w:ascii="Arial" w:hAnsi="Arial"/>
          <w:sz w:val="22"/>
          <w:szCs w:val="22"/>
        </w:rPr>
        <w:t>To increase content knowledge, understanding, and appreciation of chemical concepts;</w:t>
      </w:r>
    </w:p>
    <w:p w:rsidR="00AA532E" w:rsidRPr="000517FB" w:rsidRDefault="00AA532E" w:rsidP="007C2733">
      <w:pPr>
        <w:numPr>
          <w:ilvl w:val="0"/>
          <w:numId w:val="3"/>
        </w:numPr>
        <w:tabs>
          <w:tab w:val="num" w:pos="-540"/>
          <w:tab w:val="num" w:pos="-360"/>
        </w:tabs>
        <w:ind w:left="810"/>
        <w:rPr>
          <w:rFonts w:ascii="Arial" w:hAnsi="Arial"/>
          <w:sz w:val="22"/>
          <w:szCs w:val="22"/>
        </w:rPr>
      </w:pPr>
      <w:r w:rsidRPr="000517FB">
        <w:rPr>
          <w:rFonts w:ascii="Arial" w:hAnsi="Arial"/>
          <w:sz w:val="22"/>
          <w:szCs w:val="22"/>
        </w:rPr>
        <w:t>To develop an understanding of experimental processes (scientific method) and master experimental skills (laboratory techniques);</w:t>
      </w:r>
    </w:p>
    <w:p w:rsidR="00AA532E" w:rsidRPr="000517FB" w:rsidRDefault="00AA532E" w:rsidP="007C2733">
      <w:pPr>
        <w:numPr>
          <w:ilvl w:val="0"/>
          <w:numId w:val="3"/>
        </w:numPr>
        <w:tabs>
          <w:tab w:val="num" w:pos="-540"/>
        </w:tabs>
        <w:ind w:left="810"/>
        <w:rPr>
          <w:rFonts w:ascii="Arial" w:hAnsi="Arial"/>
          <w:sz w:val="22"/>
          <w:szCs w:val="22"/>
        </w:rPr>
      </w:pPr>
      <w:r w:rsidRPr="000517FB">
        <w:rPr>
          <w:rFonts w:ascii="Arial" w:hAnsi="Arial"/>
          <w:sz w:val="22"/>
          <w:szCs w:val="22"/>
        </w:rPr>
        <w:t>To become aware of the role of Chemistry in their everyday lives and, thus, become more responsible and enlighten</w:t>
      </w:r>
      <w:r w:rsidR="00B72283" w:rsidRPr="000517FB">
        <w:rPr>
          <w:rFonts w:ascii="Arial" w:hAnsi="Arial"/>
          <w:sz w:val="22"/>
          <w:szCs w:val="22"/>
        </w:rPr>
        <w:t>ed</w:t>
      </w:r>
      <w:r w:rsidRPr="000517FB">
        <w:rPr>
          <w:rFonts w:ascii="Arial" w:hAnsi="Arial"/>
          <w:sz w:val="22"/>
          <w:szCs w:val="22"/>
        </w:rPr>
        <w:t xml:space="preserve"> consumers;</w:t>
      </w:r>
    </w:p>
    <w:p w:rsidR="00AA532E" w:rsidRPr="000517FB" w:rsidRDefault="00AA532E" w:rsidP="007C2733">
      <w:pPr>
        <w:numPr>
          <w:ilvl w:val="0"/>
          <w:numId w:val="3"/>
        </w:numPr>
        <w:tabs>
          <w:tab w:val="num" w:pos="-540"/>
        </w:tabs>
        <w:ind w:left="810"/>
        <w:rPr>
          <w:rFonts w:ascii="Arial" w:hAnsi="Arial"/>
          <w:sz w:val="22"/>
          <w:szCs w:val="22"/>
        </w:rPr>
      </w:pPr>
      <w:r w:rsidRPr="000517FB">
        <w:rPr>
          <w:rFonts w:ascii="Arial" w:hAnsi="Arial"/>
          <w:sz w:val="22"/>
          <w:szCs w:val="22"/>
        </w:rPr>
        <w:t>Prepare for college academics;</w:t>
      </w:r>
    </w:p>
    <w:p w:rsidR="00AA532E" w:rsidRPr="000517FB" w:rsidRDefault="00AA532E" w:rsidP="007C2733">
      <w:pPr>
        <w:numPr>
          <w:ilvl w:val="0"/>
          <w:numId w:val="3"/>
        </w:numPr>
        <w:tabs>
          <w:tab w:val="num" w:pos="-540"/>
        </w:tabs>
        <w:ind w:left="810"/>
        <w:rPr>
          <w:rFonts w:ascii="Arial" w:hAnsi="Arial"/>
          <w:sz w:val="22"/>
          <w:szCs w:val="22"/>
        </w:rPr>
      </w:pPr>
      <w:r w:rsidRPr="000517FB">
        <w:rPr>
          <w:rFonts w:ascii="Arial" w:hAnsi="Arial"/>
          <w:sz w:val="22"/>
          <w:szCs w:val="22"/>
        </w:rPr>
        <w:t xml:space="preserve">To prepare for study in advanced scientific courses. </w:t>
      </w:r>
    </w:p>
    <w:p w:rsidR="00B72283" w:rsidRPr="000517FB" w:rsidRDefault="00B72283" w:rsidP="00AA532E">
      <w:pPr>
        <w:ind w:left="450" w:hanging="450"/>
        <w:rPr>
          <w:rFonts w:ascii="Arial" w:hAnsi="Arial"/>
          <w:sz w:val="22"/>
          <w:szCs w:val="22"/>
        </w:rPr>
      </w:pPr>
    </w:p>
    <w:p w:rsidR="00AA532E" w:rsidRPr="000517FB" w:rsidRDefault="000517FB">
      <w:pPr>
        <w:rPr>
          <w:rFonts w:ascii="Arial" w:hAnsi="Arial"/>
          <w:sz w:val="22"/>
          <w:szCs w:val="22"/>
        </w:rPr>
      </w:pPr>
      <w:r>
        <w:rPr>
          <w:rFonts w:ascii="Arial" w:hAnsi="Arial"/>
          <w:b/>
          <w:sz w:val="22"/>
          <w:szCs w:val="22"/>
        </w:rPr>
        <w:t>I</w:t>
      </w:r>
      <w:r w:rsidR="00AA532E" w:rsidRPr="000517FB">
        <w:rPr>
          <w:rFonts w:ascii="Arial" w:hAnsi="Arial"/>
          <w:b/>
          <w:sz w:val="22"/>
          <w:szCs w:val="22"/>
        </w:rPr>
        <w:t xml:space="preserve">I TEXT:  </w:t>
      </w:r>
      <w:proofErr w:type="spellStart"/>
      <w:r w:rsidR="00AA532E" w:rsidRPr="000517FB">
        <w:rPr>
          <w:rFonts w:ascii="Arial" w:hAnsi="Arial"/>
          <w:sz w:val="22"/>
          <w:szCs w:val="22"/>
        </w:rPr>
        <w:t>Zumdahl</w:t>
      </w:r>
      <w:proofErr w:type="spellEnd"/>
      <w:r w:rsidR="00AA532E" w:rsidRPr="000517FB">
        <w:rPr>
          <w:rFonts w:ascii="Arial" w:hAnsi="Arial"/>
          <w:sz w:val="22"/>
          <w:szCs w:val="22"/>
        </w:rPr>
        <w:t xml:space="preserve">, </w:t>
      </w:r>
      <w:r w:rsidR="00AA532E" w:rsidRPr="000517FB">
        <w:rPr>
          <w:rFonts w:ascii="Arial" w:hAnsi="Arial"/>
          <w:sz w:val="22"/>
          <w:szCs w:val="22"/>
          <w:u w:val="single"/>
        </w:rPr>
        <w:t>Introductory Chemistry: a Foundation,</w:t>
      </w:r>
      <w:r w:rsidR="00AA532E" w:rsidRPr="000517FB">
        <w:rPr>
          <w:rFonts w:ascii="Arial" w:hAnsi="Arial"/>
          <w:sz w:val="22"/>
          <w:szCs w:val="22"/>
        </w:rPr>
        <w:t xml:space="preserve"> Sixth edition, Brooks/Cole, 2008.   </w:t>
      </w:r>
    </w:p>
    <w:p w:rsidR="00AA532E" w:rsidRPr="000517FB" w:rsidRDefault="00AA532E" w:rsidP="00AA532E">
      <w:pPr>
        <w:pStyle w:val="BodyText"/>
        <w:ind w:left="450"/>
        <w:rPr>
          <w:rFonts w:ascii="Arial" w:hAnsi="Arial"/>
          <w:sz w:val="22"/>
          <w:szCs w:val="22"/>
        </w:rPr>
      </w:pPr>
      <w:r w:rsidRPr="000517FB">
        <w:rPr>
          <w:rFonts w:ascii="Arial" w:hAnsi="Arial"/>
          <w:sz w:val="22"/>
          <w:szCs w:val="22"/>
        </w:rPr>
        <w:t xml:space="preserve">You will be issued a book the second week of classes.  It is your responsibility to maintain the quality of your text.  Make sure you write down the condition of your book on the check-out form as fees will be applied at the end of the year for damage.  Although we will use the book often </w:t>
      </w:r>
      <w:r w:rsidR="007C2FC4" w:rsidRPr="000517FB">
        <w:rPr>
          <w:rFonts w:ascii="Arial" w:hAnsi="Arial"/>
          <w:sz w:val="22"/>
          <w:szCs w:val="22"/>
        </w:rPr>
        <w:t>for reading purposes</w:t>
      </w:r>
      <w:r w:rsidRPr="000517FB">
        <w:rPr>
          <w:rFonts w:ascii="Arial" w:hAnsi="Arial"/>
          <w:b/>
          <w:sz w:val="22"/>
          <w:szCs w:val="22"/>
        </w:rPr>
        <w:t>, you do not need to bring your book to class</w:t>
      </w:r>
      <w:r w:rsidRPr="000517FB">
        <w:rPr>
          <w:rFonts w:ascii="Arial" w:hAnsi="Arial"/>
          <w:sz w:val="22"/>
          <w:szCs w:val="22"/>
        </w:rPr>
        <w:t xml:space="preserve">.  </w:t>
      </w:r>
    </w:p>
    <w:p w:rsidR="00B72283" w:rsidRPr="000517FB" w:rsidRDefault="00B72283" w:rsidP="00AA532E">
      <w:pPr>
        <w:pStyle w:val="BodyText"/>
        <w:ind w:left="450"/>
        <w:rPr>
          <w:rFonts w:ascii="Arial" w:hAnsi="Arial"/>
          <w:b/>
          <w:sz w:val="22"/>
          <w:szCs w:val="22"/>
        </w:rPr>
      </w:pPr>
    </w:p>
    <w:p w:rsidR="00AA532E" w:rsidRPr="000517FB" w:rsidRDefault="00AA532E">
      <w:pPr>
        <w:rPr>
          <w:rFonts w:ascii="Arial" w:hAnsi="Arial"/>
          <w:sz w:val="22"/>
          <w:szCs w:val="22"/>
        </w:rPr>
      </w:pPr>
      <w:proofErr w:type="gramStart"/>
      <w:r w:rsidRPr="000517FB">
        <w:rPr>
          <w:rFonts w:ascii="Arial" w:hAnsi="Arial"/>
          <w:b/>
          <w:sz w:val="22"/>
          <w:szCs w:val="22"/>
        </w:rPr>
        <w:t>I</w:t>
      </w:r>
      <w:r w:rsidR="000517FB">
        <w:rPr>
          <w:rFonts w:ascii="Arial" w:hAnsi="Arial"/>
          <w:b/>
          <w:sz w:val="22"/>
          <w:szCs w:val="22"/>
        </w:rPr>
        <w:t>II</w:t>
      </w:r>
      <w:r w:rsidRPr="000517FB">
        <w:rPr>
          <w:rFonts w:ascii="Arial" w:hAnsi="Arial"/>
          <w:b/>
          <w:sz w:val="22"/>
          <w:szCs w:val="22"/>
        </w:rPr>
        <w:t xml:space="preserve">  CLASS</w:t>
      </w:r>
      <w:proofErr w:type="gramEnd"/>
      <w:r w:rsidRPr="000517FB">
        <w:rPr>
          <w:rFonts w:ascii="Arial" w:hAnsi="Arial"/>
          <w:b/>
          <w:sz w:val="22"/>
          <w:szCs w:val="22"/>
        </w:rPr>
        <w:t xml:space="preserve"> MATERIALS/SUPPLIES:  </w:t>
      </w:r>
      <w:r w:rsidRPr="000517FB">
        <w:rPr>
          <w:rFonts w:ascii="Arial" w:hAnsi="Arial"/>
          <w:sz w:val="22"/>
          <w:szCs w:val="22"/>
        </w:rPr>
        <w:t>Bring these to class every day – yes, every day.</w:t>
      </w:r>
    </w:p>
    <w:p w:rsidR="00AA532E" w:rsidRPr="000517FB" w:rsidRDefault="00AA532E" w:rsidP="007C2733">
      <w:pPr>
        <w:numPr>
          <w:ilvl w:val="0"/>
          <w:numId w:val="1"/>
        </w:numPr>
        <w:tabs>
          <w:tab w:val="clear" w:pos="360"/>
        </w:tabs>
        <w:ind w:left="1080"/>
        <w:rPr>
          <w:rFonts w:ascii="Arial" w:hAnsi="Arial"/>
          <w:sz w:val="22"/>
          <w:szCs w:val="22"/>
        </w:rPr>
      </w:pPr>
      <w:r w:rsidRPr="000517FB">
        <w:rPr>
          <w:rFonts w:ascii="Arial" w:hAnsi="Arial"/>
          <w:b/>
          <w:sz w:val="22"/>
          <w:szCs w:val="22"/>
        </w:rPr>
        <w:t>Writing utensils.</w:t>
      </w:r>
      <w:r w:rsidRPr="000517FB">
        <w:rPr>
          <w:rFonts w:ascii="Arial" w:hAnsi="Arial"/>
          <w:sz w:val="22"/>
          <w:szCs w:val="22"/>
        </w:rPr>
        <w:t xml:space="preserve"> Pens (black or blu</w:t>
      </w:r>
      <w:r w:rsidR="00B72283" w:rsidRPr="000517FB">
        <w:rPr>
          <w:rFonts w:ascii="Arial" w:hAnsi="Arial"/>
          <w:sz w:val="22"/>
          <w:szCs w:val="22"/>
        </w:rPr>
        <w:t>e) or pencils</w:t>
      </w:r>
      <w:r w:rsidRPr="000517FB">
        <w:rPr>
          <w:rFonts w:ascii="Arial" w:hAnsi="Arial"/>
          <w:sz w:val="22"/>
          <w:szCs w:val="22"/>
        </w:rPr>
        <w:t>.</w:t>
      </w:r>
    </w:p>
    <w:p w:rsidR="00AA532E" w:rsidRPr="000517FB" w:rsidRDefault="00AA532E" w:rsidP="007C2733">
      <w:pPr>
        <w:numPr>
          <w:ilvl w:val="0"/>
          <w:numId w:val="1"/>
        </w:numPr>
        <w:tabs>
          <w:tab w:val="clear" w:pos="360"/>
        </w:tabs>
        <w:ind w:left="1080"/>
        <w:rPr>
          <w:rFonts w:ascii="Arial" w:hAnsi="Arial"/>
          <w:sz w:val="22"/>
          <w:szCs w:val="22"/>
        </w:rPr>
      </w:pPr>
      <w:r w:rsidRPr="000517FB">
        <w:rPr>
          <w:rFonts w:ascii="Arial" w:hAnsi="Arial"/>
          <w:b/>
          <w:sz w:val="22"/>
          <w:szCs w:val="22"/>
        </w:rPr>
        <w:t>Binder</w:t>
      </w:r>
      <w:r w:rsidRPr="000517FB">
        <w:rPr>
          <w:rFonts w:ascii="Arial" w:hAnsi="Arial"/>
          <w:sz w:val="22"/>
          <w:szCs w:val="22"/>
        </w:rPr>
        <w:t xml:space="preserve">.  </w:t>
      </w:r>
      <w:r w:rsidR="00B72283" w:rsidRPr="000517FB">
        <w:rPr>
          <w:rFonts w:ascii="Arial" w:hAnsi="Arial"/>
          <w:sz w:val="22"/>
          <w:szCs w:val="22"/>
        </w:rPr>
        <w:t xml:space="preserve">You will have a number of worksheets associated with each chapter. A 3 ring binder is suggested with </w:t>
      </w:r>
      <w:proofErr w:type="spellStart"/>
      <w:r w:rsidR="00B72283" w:rsidRPr="000517FB">
        <w:rPr>
          <w:rFonts w:ascii="Arial" w:hAnsi="Arial"/>
          <w:sz w:val="22"/>
          <w:szCs w:val="22"/>
        </w:rPr>
        <w:t>looseleaf</w:t>
      </w:r>
      <w:proofErr w:type="spellEnd"/>
      <w:r w:rsidR="00B72283" w:rsidRPr="000517FB">
        <w:rPr>
          <w:rFonts w:ascii="Arial" w:hAnsi="Arial"/>
          <w:sz w:val="22"/>
          <w:szCs w:val="22"/>
        </w:rPr>
        <w:t xml:space="preserve"> paper. Keep this notebook for chemistry only. Dividers </w:t>
      </w:r>
      <w:r w:rsidR="007C2FC4" w:rsidRPr="000517FB">
        <w:rPr>
          <w:rFonts w:ascii="Arial" w:hAnsi="Arial"/>
          <w:sz w:val="22"/>
          <w:szCs w:val="22"/>
        </w:rPr>
        <w:t>should be used to separate out 3 sections: Class Notes, Lab Reports, Worksheets</w:t>
      </w:r>
    </w:p>
    <w:p w:rsidR="00644649" w:rsidRPr="000517FB" w:rsidRDefault="00AA532E" w:rsidP="00644649">
      <w:pPr>
        <w:numPr>
          <w:ilvl w:val="0"/>
          <w:numId w:val="1"/>
        </w:numPr>
        <w:tabs>
          <w:tab w:val="clear" w:pos="360"/>
        </w:tabs>
        <w:spacing w:after="120"/>
        <w:ind w:left="1080"/>
        <w:rPr>
          <w:rFonts w:ascii="Arial" w:hAnsi="Arial"/>
          <w:b/>
          <w:sz w:val="22"/>
          <w:szCs w:val="22"/>
        </w:rPr>
      </w:pPr>
      <w:r w:rsidRPr="000517FB">
        <w:rPr>
          <w:rFonts w:ascii="Arial" w:hAnsi="Arial"/>
          <w:b/>
          <w:sz w:val="22"/>
          <w:szCs w:val="22"/>
        </w:rPr>
        <w:t>Scientific calculator.</w:t>
      </w:r>
      <w:r w:rsidRPr="000517FB">
        <w:rPr>
          <w:rFonts w:ascii="Arial" w:hAnsi="Arial"/>
          <w:sz w:val="22"/>
          <w:szCs w:val="22"/>
        </w:rPr>
        <w:t xml:space="preserve"> Please get this ASAP</w:t>
      </w:r>
      <w:r w:rsidRPr="000517FB">
        <w:rPr>
          <w:rFonts w:ascii="Arial" w:hAnsi="Arial"/>
          <w:b/>
          <w:sz w:val="22"/>
          <w:szCs w:val="22"/>
        </w:rPr>
        <w:t xml:space="preserve">.  </w:t>
      </w:r>
      <w:r w:rsidRPr="000517FB">
        <w:rPr>
          <w:rFonts w:ascii="Arial" w:hAnsi="Arial"/>
          <w:b/>
          <w:sz w:val="22"/>
          <w:szCs w:val="22"/>
          <w:u w:val="single"/>
        </w:rPr>
        <w:t>Cell phones are not to be used in class</w:t>
      </w:r>
      <w:r w:rsidRPr="000517FB">
        <w:rPr>
          <w:rFonts w:ascii="Arial" w:hAnsi="Arial"/>
          <w:sz w:val="22"/>
          <w:szCs w:val="22"/>
          <w:u w:val="single"/>
        </w:rPr>
        <w:t>.</w:t>
      </w:r>
      <w:r w:rsidRPr="000517FB">
        <w:rPr>
          <w:rFonts w:ascii="Arial" w:hAnsi="Arial"/>
          <w:sz w:val="22"/>
          <w:szCs w:val="22"/>
        </w:rPr>
        <w:t xml:space="preserve"> Make sure it is a “Scientific Calculator” with an exponent, log, and square root function.  </w:t>
      </w:r>
      <w:r w:rsidR="00B72283" w:rsidRPr="000517FB">
        <w:rPr>
          <w:rFonts w:ascii="Arial" w:hAnsi="Arial"/>
          <w:sz w:val="22"/>
          <w:szCs w:val="22"/>
        </w:rPr>
        <w:t>Graphing calculators are suggested. Make SURE it is labeled with your name on the case as well as on the back or inside the battery case. Whiteout or silver paint pens work well.</w:t>
      </w:r>
    </w:p>
    <w:p w:rsidR="00097E02" w:rsidRPr="000517FB" w:rsidRDefault="000517FB" w:rsidP="00035DD8">
      <w:pPr>
        <w:spacing w:after="120"/>
        <w:rPr>
          <w:rFonts w:ascii="Arial" w:hAnsi="Arial"/>
          <w:b/>
          <w:sz w:val="22"/>
          <w:szCs w:val="22"/>
        </w:rPr>
      </w:pPr>
      <w:r>
        <w:rPr>
          <w:rFonts w:ascii="Arial" w:hAnsi="Arial"/>
          <w:b/>
          <w:sz w:val="22"/>
          <w:szCs w:val="22"/>
        </w:rPr>
        <w:t>IV</w:t>
      </w:r>
      <w:proofErr w:type="gramStart"/>
      <w:r w:rsidR="00035DD8" w:rsidRPr="000517FB">
        <w:rPr>
          <w:rFonts w:ascii="Arial" w:hAnsi="Arial"/>
          <w:b/>
          <w:sz w:val="22"/>
          <w:szCs w:val="22"/>
        </w:rPr>
        <w:t>.</w:t>
      </w:r>
      <w:r w:rsidR="00AA532E" w:rsidRPr="000517FB">
        <w:rPr>
          <w:rFonts w:ascii="Arial" w:hAnsi="Arial"/>
          <w:b/>
          <w:sz w:val="22"/>
          <w:szCs w:val="22"/>
        </w:rPr>
        <w:t xml:space="preserve">  COURSE</w:t>
      </w:r>
      <w:proofErr w:type="gramEnd"/>
      <w:r w:rsidR="00AA532E" w:rsidRPr="000517FB">
        <w:rPr>
          <w:rFonts w:ascii="Arial" w:hAnsi="Arial"/>
          <w:b/>
          <w:sz w:val="22"/>
          <w:szCs w:val="22"/>
        </w:rPr>
        <w:t xml:space="preserve"> TOPICS:</w:t>
      </w:r>
    </w:p>
    <w:tbl>
      <w:tblPr>
        <w:tblW w:w="11016" w:type="dxa"/>
        <w:jc w:val="center"/>
        <w:tblLayout w:type="fixed"/>
        <w:tblLook w:val="0000" w:firstRow="0" w:lastRow="0" w:firstColumn="0" w:lastColumn="0" w:noHBand="0" w:noVBand="0"/>
      </w:tblPr>
      <w:tblGrid>
        <w:gridCol w:w="5508"/>
        <w:gridCol w:w="5508"/>
      </w:tblGrid>
      <w:tr w:rsidR="00AA532E" w:rsidRPr="000517FB">
        <w:trPr>
          <w:jc w:val="center"/>
        </w:trPr>
        <w:tc>
          <w:tcPr>
            <w:tcW w:w="5508" w:type="dxa"/>
            <w:tcBorders>
              <w:top w:val="thinThickSmallGap" w:sz="24" w:space="0" w:color="auto"/>
              <w:left w:val="thinThickSmallGap" w:sz="24" w:space="0" w:color="auto"/>
              <w:bottom w:val="single" w:sz="18" w:space="0" w:color="auto"/>
              <w:right w:val="single" w:sz="18" w:space="0" w:color="auto"/>
            </w:tcBorders>
            <w:shd w:val="pct25" w:color="auto" w:fill="FFFFFF"/>
          </w:tcPr>
          <w:p w:rsidR="00AA532E" w:rsidRPr="000517FB" w:rsidRDefault="00AA532E">
            <w:pPr>
              <w:pStyle w:val="Header"/>
              <w:tabs>
                <w:tab w:val="clear" w:pos="4320"/>
                <w:tab w:val="clear" w:pos="8640"/>
              </w:tabs>
              <w:jc w:val="center"/>
              <w:rPr>
                <w:rFonts w:ascii="Arial" w:hAnsi="Arial"/>
                <w:b/>
                <w:i/>
                <w:sz w:val="22"/>
                <w:szCs w:val="22"/>
              </w:rPr>
            </w:pPr>
            <w:r w:rsidRPr="000517FB">
              <w:rPr>
                <w:rFonts w:ascii="Arial" w:hAnsi="Arial"/>
                <w:b/>
                <w:i/>
                <w:sz w:val="22"/>
                <w:szCs w:val="22"/>
              </w:rPr>
              <w:t>First Semester</w:t>
            </w:r>
          </w:p>
        </w:tc>
        <w:tc>
          <w:tcPr>
            <w:tcW w:w="5508" w:type="dxa"/>
            <w:tcBorders>
              <w:top w:val="thinThickSmallGap" w:sz="24" w:space="0" w:color="auto"/>
              <w:left w:val="nil"/>
              <w:bottom w:val="single" w:sz="18" w:space="0" w:color="auto"/>
              <w:right w:val="thickThinSmallGap" w:sz="24" w:space="0" w:color="auto"/>
            </w:tcBorders>
            <w:shd w:val="pct25" w:color="auto" w:fill="FFFFFF"/>
          </w:tcPr>
          <w:p w:rsidR="00AA532E" w:rsidRPr="000517FB" w:rsidRDefault="00AA532E">
            <w:pPr>
              <w:jc w:val="center"/>
              <w:rPr>
                <w:rFonts w:ascii="Arial" w:hAnsi="Arial"/>
                <w:b/>
                <w:i/>
                <w:sz w:val="22"/>
                <w:szCs w:val="22"/>
              </w:rPr>
            </w:pPr>
            <w:r w:rsidRPr="000517FB">
              <w:rPr>
                <w:rFonts w:ascii="Arial" w:hAnsi="Arial"/>
                <w:b/>
                <w:i/>
                <w:sz w:val="22"/>
                <w:szCs w:val="22"/>
              </w:rPr>
              <w:t>Second Semester</w:t>
            </w:r>
          </w:p>
        </w:tc>
      </w:tr>
      <w:tr w:rsidR="00AA532E" w:rsidRPr="000517FB">
        <w:trPr>
          <w:jc w:val="center"/>
        </w:trPr>
        <w:tc>
          <w:tcPr>
            <w:tcW w:w="5508" w:type="dxa"/>
            <w:tcBorders>
              <w:left w:val="thinThickSmallGap" w:sz="24" w:space="0" w:color="auto"/>
              <w:bottom w:val="single" w:sz="4" w:space="0" w:color="auto"/>
              <w:right w:val="single" w:sz="18" w:space="0" w:color="auto"/>
            </w:tcBorders>
          </w:tcPr>
          <w:p w:rsidR="00AA532E" w:rsidRPr="000517FB" w:rsidRDefault="00AA532E" w:rsidP="00B72283">
            <w:pPr>
              <w:pStyle w:val="Header"/>
              <w:tabs>
                <w:tab w:val="clear" w:pos="4320"/>
                <w:tab w:val="clear" w:pos="8640"/>
                <w:tab w:val="left" w:pos="-630"/>
              </w:tabs>
              <w:ind w:left="270"/>
              <w:rPr>
                <w:rFonts w:ascii="Arial" w:hAnsi="Arial"/>
                <w:sz w:val="22"/>
                <w:szCs w:val="22"/>
              </w:rPr>
            </w:pPr>
            <w:r w:rsidRPr="000517FB">
              <w:rPr>
                <w:rFonts w:ascii="Arial" w:hAnsi="Arial"/>
                <w:sz w:val="22"/>
                <w:szCs w:val="22"/>
              </w:rPr>
              <w:t xml:space="preserve">1.  </w:t>
            </w:r>
            <w:r w:rsidR="00B72283" w:rsidRPr="000517FB">
              <w:rPr>
                <w:rFonts w:ascii="Arial" w:hAnsi="Arial"/>
                <w:sz w:val="22"/>
                <w:szCs w:val="22"/>
              </w:rPr>
              <w:t xml:space="preserve">Measurements, conversions, scientific notation and significant figures. </w:t>
            </w:r>
          </w:p>
        </w:tc>
        <w:tc>
          <w:tcPr>
            <w:tcW w:w="5508" w:type="dxa"/>
            <w:tcBorders>
              <w:left w:val="nil"/>
              <w:bottom w:val="single" w:sz="4" w:space="0" w:color="auto"/>
              <w:right w:val="thickThinSmallGap" w:sz="24" w:space="0" w:color="auto"/>
            </w:tcBorders>
          </w:tcPr>
          <w:p w:rsidR="00AA532E" w:rsidRPr="000517FB" w:rsidRDefault="00AA532E" w:rsidP="00B72283">
            <w:pPr>
              <w:ind w:left="252" w:hanging="18"/>
              <w:rPr>
                <w:rFonts w:ascii="Arial" w:hAnsi="Arial"/>
                <w:sz w:val="22"/>
                <w:szCs w:val="22"/>
              </w:rPr>
            </w:pPr>
            <w:r w:rsidRPr="000517FB">
              <w:rPr>
                <w:rFonts w:ascii="Arial" w:hAnsi="Arial"/>
                <w:sz w:val="22"/>
                <w:szCs w:val="22"/>
              </w:rPr>
              <w:t xml:space="preserve">8.  </w:t>
            </w:r>
            <w:r w:rsidR="00B72283" w:rsidRPr="000517FB">
              <w:rPr>
                <w:rFonts w:ascii="Arial" w:hAnsi="Arial"/>
                <w:sz w:val="22"/>
                <w:szCs w:val="22"/>
              </w:rPr>
              <w:t>Thermochemistry and energy change.</w:t>
            </w:r>
          </w:p>
        </w:tc>
      </w:tr>
      <w:tr w:rsidR="00AA532E" w:rsidRPr="000517FB">
        <w:trPr>
          <w:jc w:val="center"/>
        </w:trPr>
        <w:tc>
          <w:tcPr>
            <w:tcW w:w="5508" w:type="dxa"/>
            <w:tcBorders>
              <w:top w:val="single" w:sz="4" w:space="0" w:color="auto"/>
              <w:left w:val="thinThickSmallGap" w:sz="24" w:space="0" w:color="auto"/>
              <w:bottom w:val="single" w:sz="4" w:space="0" w:color="auto"/>
              <w:right w:val="single" w:sz="18" w:space="0" w:color="auto"/>
            </w:tcBorders>
          </w:tcPr>
          <w:p w:rsidR="00AA532E" w:rsidRPr="000517FB" w:rsidRDefault="00AA532E" w:rsidP="00AA532E">
            <w:pPr>
              <w:tabs>
                <w:tab w:val="left" w:pos="-630"/>
              </w:tabs>
              <w:ind w:left="270"/>
              <w:rPr>
                <w:rFonts w:ascii="Arial" w:hAnsi="Arial"/>
                <w:sz w:val="22"/>
                <w:szCs w:val="22"/>
              </w:rPr>
            </w:pPr>
            <w:r w:rsidRPr="000517FB">
              <w:rPr>
                <w:rFonts w:ascii="Arial" w:hAnsi="Arial"/>
                <w:sz w:val="22"/>
                <w:szCs w:val="22"/>
              </w:rPr>
              <w:t xml:space="preserve">2.  </w:t>
            </w:r>
            <w:r w:rsidR="00B72283" w:rsidRPr="000517FB">
              <w:rPr>
                <w:rFonts w:ascii="Arial" w:hAnsi="Arial"/>
                <w:sz w:val="22"/>
                <w:szCs w:val="22"/>
              </w:rPr>
              <w:t>Properties of chemical compounds and basic a</w:t>
            </w:r>
            <w:r w:rsidRPr="000517FB">
              <w:rPr>
                <w:rFonts w:ascii="Arial" w:hAnsi="Arial"/>
                <w:sz w:val="22"/>
                <w:szCs w:val="22"/>
              </w:rPr>
              <w:t>tomic theory.</w:t>
            </w:r>
          </w:p>
        </w:tc>
        <w:tc>
          <w:tcPr>
            <w:tcW w:w="5508" w:type="dxa"/>
            <w:tcBorders>
              <w:top w:val="single" w:sz="4" w:space="0" w:color="auto"/>
              <w:left w:val="nil"/>
              <w:bottom w:val="single" w:sz="4" w:space="0" w:color="auto"/>
              <w:right w:val="thickThinSmallGap" w:sz="24" w:space="0" w:color="auto"/>
            </w:tcBorders>
          </w:tcPr>
          <w:p w:rsidR="00AA532E" w:rsidRPr="000517FB" w:rsidRDefault="00AA532E" w:rsidP="00B72283">
            <w:pPr>
              <w:ind w:left="252"/>
              <w:rPr>
                <w:rFonts w:ascii="Arial" w:hAnsi="Arial"/>
                <w:sz w:val="22"/>
                <w:szCs w:val="22"/>
              </w:rPr>
            </w:pPr>
            <w:r w:rsidRPr="000517FB">
              <w:rPr>
                <w:rFonts w:ascii="Arial" w:hAnsi="Arial"/>
                <w:sz w:val="22"/>
                <w:szCs w:val="22"/>
              </w:rPr>
              <w:t xml:space="preserve">9.  </w:t>
            </w:r>
            <w:r w:rsidR="00B72283" w:rsidRPr="000517FB">
              <w:rPr>
                <w:rFonts w:ascii="Arial" w:hAnsi="Arial"/>
                <w:sz w:val="22"/>
                <w:szCs w:val="22"/>
              </w:rPr>
              <w:t>Quantum theory, electron configuration, periodic properties</w:t>
            </w:r>
          </w:p>
        </w:tc>
      </w:tr>
      <w:tr w:rsidR="00AA532E" w:rsidRPr="000517FB">
        <w:trPr>
          <w:jc w:val="center"/>
        </w:trPr>
        <w:tc>
          <w:tcPr>
            <w:tcW w:w="5508" w:type="dxa"/>
            <w:tcBorders>
              <w:top w:val="single" w:sz="4" w:space="0" w:color="auto"/>
              <w:left w:val="thinThickSmallGap" w:sz="24" w:space="0" w:color="auto"/>
              <w:bottom w:val="single" w:sz="4" w:space="0" w:color="auto"/>
              <w:right w:val="single" w:sz="18" w:space="0" w:color="auto"/>
            </w:tcBorders>
          </w:tcPr>
          <w:p w:rsidR="00AA532E" w:rsidRPr="000517FB" w:rsidRDefault="00AA532E" w:rsidP="00AA532E">
            <w:pPr>
              <w:tabs>
                <w:tab w:val="left" w:pos="-630"/>
              </w:tabs>
              <w:ind w:left="270"/>
              <w:rPr>
                <w:rFonts w:ascii="Arial" w:hAnsi="Arial"/>
                <w:sz w:val="22"/>
                <w:szCs w:val="22"/>
              </w:rPr>
            </w:pPr>
            <w:r w:rsidRPr="000517FB">
              <w:rPr>
                <w:rFonts w:ascii="Arial" w:hAnsi="Arial"/>
                <w:sz w:val="22"/>
                <w:szCs w:val="22"/>
              </w:rPr>
              <w:t>3.  The periodic table.</w:t>
            </w:r>
          </w:p>
        </w:tc>
        <w:tc>
          <w:tcPr>
            <w:tcW w:w="5508" w:type="dxa"/>
            <w:tcBorders>
              <w:top w:val="single" w:sz="4" w:space="0" w:color="auto"/>
              <w:left w:val="nil"/>
              <w:bottom w:val="single" w:sz="4" w:space="0" w:color="auto"/>
              <w:right w:val="thickThinSmallGap" w:sz="24" w:space="0" w:color="auto"/>
            </w:tcBorders>
          </w:tcPr>
          <w:p w:rsidR="00AA532E" w:rsidRPr="000517FB" w:rsidRDefault="00AA532E" w:rsidP="00B72283">
            <w:pPr>
              <w:ind w:left="252"/>
              <w:rPr>
                <w:rFonts w:ascii="Arial" w:hAnsi="Arial"/>
                <w:sz w:val="22"/>
                <w:szCs w:val="22"/>
              </w:rPr>
            </w:pPr>
            <w:r w:rsidRPr="000517FB">
              <w:rPr>
                <w:rFonts w:ascii="Arial" w:hAnsi="Arial"/>
                <w:sz w:val="22"/>
                <w:szCs w:val="22"/>
              </w:rPr>
              <w:t xml:space="preserve">10.  </w:t>
            </w:r>
            <w:r w:rsidR="00B72283" w:rsidRPr="000517FB">
              <w:rPr>
                <w:rFonts w:ascii="Arial" w:hAnsi="Arial"/>
                <w:sz w:val="22"/>
                <w:szCs w:val="22"/>
              </w:rPr>
              <w:t>Bonding and Molecular structure</w:t>
            </w:r>
          </w:p>
        </w:tc>
      </w:tr>
      <w:tr w:rsidR="00AA532E" w:rsidRPr="000517FB">
        <w:trPr>
          <w:jc w:val="center"/>
        </w:trPr>
        <w:tc>
          <w:tcPr>
            <w:tcW w:w="5508" w:type="dxa"/>
            <w:tcBorders>
              <w:top w:val="single" w:sz="4" w:space="0" w:color="auto"/>
              <w:left w:val="thinThickSmallGap" w:sz="24" w:space="0" w:color="auto"/>
              <w:bottom w:val="single" w:sz="4" w:space="0" w:color="auto"/>
              <w:right w:val="single" w:sz="18" w:space="0" w:color="auto"/>
            </w:tcBorders>
          </w:tcPr>
          <w:p w:rsidR="00AA532E" w:rsidRPr="000517FB" w:rsidRDefault="00AA532E" w:rsidP="00AA532E">
            <w:pPr>
              <w:tabs>
                <w:tab w:val="left" w:pos="-630"/>
              </w:tabs>
              <w:ind w:left="270"/>
              <w:rPr>
                <w:rFonts w:ascii="Arial" w:hAnsi="Arial"/>
                <w:sz w:val="22"/>
                <w:szCs w:val="22"/>
              </w:rPr>
            </w:pPr>
            <w:r w:rsidRPr="000517FB">
              <w:rPr>
                <w:rFonts w:ascii="Arial" w:hAnsi="Arial"/>
                <w:sz w:val="22"/>
                <w:szCs w:val="22"/>
              </w:rPr>
              <w:t>4.  Formula and equation writing, balancing, and predicting.</w:t>
            </w:r>
          </w:p>
        </w:tc>
        <w:tc>
          <w:tcPr>
            <w:tcW w:w="5508" w:type="dxa"/>
            <w:tcBorders>
              <w:top w:val="single" w:sz="4" w:space="0" w:color="auto"/>
              <w:left w:val="nil"/>
              <w:bottom w:val="single" w:sz="4" w:space="0" w:color="auto"/>
              <w:right w:val="thickThinSmallGap" w:sz="24" w:space="0" w:color="auto"/>
            </w:tcBorders>
          </w:tcPr>
          <w:p w:rsidR="00AA532E" w:rsidRPr="000517FB" w:rsidRDefault="00AA532E" w:rsidP="00B72283">
            <w:pPr>
              <w:ind w:left="252"/>
              <w:rPr>
                <w:rFonts w:ascii="Arial" w:hAnsi="Arial"/>
                <w:sz w:val="22"/>
                <w:szCs w:val="22"/>
              </w:rPr>
            </w:pPr>
            <w:r w:rsidRPr="000517FB">
              <w:rPr>
                <w:rFonts w:ascii="Arial" w:hAnsi="Arial"/>
                <w:sz w:val="22"/>
                <w:szCs w:val="22"/>
              </w:rPr>
              <w:t xml:space="preserve">11.  </w:t>
            </w:r>
            <w:r w:rsidR="00B72283" w:rsidRPr="000517FB">
              <w:rPr>
                <w:rFonts w:ascii="Arial" w:hAnsi="Arial"/>
                <w:sz w:val="22"/>
                <w:szCs w:val="22"/>
              </w:rPr>
              <w:t>Gas properties and gas laws</w:t>
            </w:r>
          </w:p>
        </w:tc>
      </w:tr>
      <w:tr w:rsidR="00AA532E" w:rsidRPr="000517FB">
        <w:trPr>
          <w:jc w:val="center"/>
        </w:trPr>
        <w:tc>
          <w:tcPr>
            <w:tcW w:w="5508" w:type="dxa"/>
            <w:tcBorders>
              <w:top w:val="single" w:sz="4" w:space="0" w:color="auto"/>
              <w:left w:val="thinThickSmallGap" w:sz="24" w:space="0" w:color="auto"/>
              <w:bottom w:val="single" w:sz="4" w:space="0" w:color="auto"/>
              <w:right w:val="single" w:sz="18" w:space="0" w:color="auto"/>
            </w:tcBorders>
          </w:tcPr>
          <w:p w:rsidR="00AA532E" w:rsidRPr="000517FB" w:rsidRDefault="00B72283" w:rsidP="00AA532E">
            <w:pPr>
              <w:tabs>
                <w:tab w:val="left" w:pos="-630"/>
              </w:tabs>
              <w:ind w:left="270"/>
              <w:rPr>
                <w:rFonts w:ascii="Arial" w:hAnsi="Arial"/>
                <w:sz w:val="22"/>
                <w:szCs w:val="22"/>
              </w:rPr>
            </w:pPr>
            <w:r w:rsidRPr="000517FB">
              <w:rPr>
                <w:rFonts w:ascii="Arial" w:hAnsi="Arial"/>
                <w:sz w:val="22"/>
                <w:szCs w:val="22"/>
              </w:rPr>
              <w:t>5. Chemical reactions and driving forces.</w:t>
            </w:r>
          </w:p>
        </w:tc>
        <w:tc>
          <w:tcPr>
            <w:tcW w:w="5508" w:type="dxa"/>
            <w:tcBorders>
              <w:top w:val="single" w:sz="4" w:space="0" w:color="auto"/>
              <w:left w:val="nil"/>
              <w:bottom w:val="single" w:sz="4" w:space="0" w:color="auto"/>
              <w:right w:val="thickThinSmallGap" w:sz="24" w:space="0" w:color="auto"/>
            </w:tcBorders>
          </w:tcPr>
          <w:p w:rsidR="00AA532E" w:rsidRPr="000517FB" w:rsidRDefault="00AA532E" w:rsidP="00AA532E">
            <w:pPr>
              <w:ind w:left="252"/>
              <w:rPr>
                <w:rFonts w:ascii="Arial" w:hAnsi="Arial"/>
                <w:sz w:val="22"/>
                <w:szCs w:val="22"/>
              </w:rPr>
            </w:pPr>
            <w:r w:rsidRPr="000517FB">
              <w:rPr>
                <w:rFonts w:ascii="Arial" w:hAnsi="Arial"/>
                <w:sz w:val="22"/>
                <w:szCs w:val="22"/>
              </w:rPr>
              <w:t>12.  Kinetics and equilibrium.</w:t>
            </w:r>
          </w:p>
        </w:tc>
      </w:tr>
      <w:tr w:rsidR="00AA532E" w:rsidRPr="000517FB">
        <w:trPr>
          <w:jc w:val="center"/>
        </w:trPr>
        <w:tc>
          <w:tcPr>
            <w:tcW w:w="5508" w:type="dxa"/>
            <w:tcBorders>
              <w:top w:val="single" w:sz="4" w:space="0" w:color="auto"/>
              <w:left w:val="thinThickSmallGap" w:sz="24" w:space="0" w:color="auto"/>
              <w:bottom w:val="single" w:sz="4" w:space="0" w:color="auto"/>
              <w:right w:val="single" w:sz="18" w:space="0" w:color="auto"/>
            </w:tcBorders>
          </w:tcPr>
          <w:p w:rsidR="00AA532E" w:rsidRPr="000517FB" w:rsidRDefault="00B72283" w:rsidP="00B72283">
            <w:pPr>
              <w:tabs>
                <w:tab w:val="left" w:pos="-630"/>
              </w:tabs>
              <w:ind w:left="270"/>
              <w:rPr>
                <w:rFonts w:ascii="Arial" w:hAnsi="Arial"/>
                <w:sz w:val="22"/>
                <w:szCs w:val="22"/>
              </w:rPr>
            </w:pPr>
            <w:r w:rsidRPr="000517FB">
              <w:rPr>
                <w:rFonts w:ascii="Arial" w:hAnsi="Arial"/>
                <w:sz w:val="22"/>
                <w:szCs w:val="22"/>
              </w:rPr>
              <w:t>6. Stoichiometry and the mole concept.</w:t>
            </w:r>
          </w:p>
        </w:tc>
        <w:tc>
          <w:tcPr>
            <w:tcW w:w="5508" w:type="dxa"/>
            <w:tcBorders>
              <w:top w:val="single" w:sz="4" w:space="0" w:color="auto"/>
              <w:left w:val="nil"/>
              <w:bottom w:val="single" w:sz="4" w:space="0" w:color="auto"/>
              <w:right w:val="thickThinSmallGap" w:sz="24" w:space="0" w:color="auto"/>
            </w:tcBorders>
          </w:tcPr>
          <w:p w:rsidR="00AA532E" w:rsidRPr="000517FB" w:rsidRDefault="00AA532E" w:rsidP="00B72283">
            <w:pPr>
              <w:ind w:left="252"/>
              <w:rPr>
                <w:rFonts w:ascii="Arial" w:hAnsi="Arial"/>
                <w:sz w:val="22"/>
                <w:szCs w:val="22"/>
              </w:rPr>
            </w:pPr>
            <w:r w:rsidRPr="000517FB">
              <w:rPr>
                <w:rFonts w:ascii="Arial" w:hAnsi="Arial"/>
                <w:sz w:val="22"/>
                <w:szCs w:val="22"/>
              </w:rPr>
              <w:t xml:space="preserve">13.  </w:t>
            </w:r>
            <w:r w:rsidR="00B72283" w:rsidRPr="000517FB">
              <w:rPr>
                <w:rFonts w:ascii="Arial" w:hAnsi="Arial"/>
                <w:sz w:val="22"/>
                <w:szCs w:val="22"/>
              </w:rPr>
              <w:t>Solution chemistry.</w:t>
            </w:r>
          </w:p>
        </w:tc>
      </w:tr>
      <w:tr w:rsidR="00AA532E" w:rsidRPr="000517FB">
        <w:trPr>
          <w:jc w:val="center"/>
        </w:trPr>
        <w:tc>
          <w:tcPr>
            <w:tcW w:w="5508" w:type="dxa"/>
            <w:tcBorders>
              <w:top w:val="single" w:sz="4" w:space="0" w:color="auto"/>
              <w:left w:val="thinThickSmallGap" w:sz="24" w:space="0" w:color="auto"/>
              <w:bottom w:val="thickThinSmallGap" w:sz="24" w:space="0" w:color="auto"/>
              <w:right w:val="single" w:sz="18" w:space="0" w:color="auto"/>
            </w:tcBorders>
          </w:tcPr>
          <w:p w:rsidR="00AA532E" w:rsidRPr="000517FB" w:rsidRDefault="00AA532E" w:rsidP="00B72283">
            <w:pPr>
              <w:pStyle w:val="Header"/>
              <w:tabs>
                <w:tab w:val="clear" w:pos="4320"/>
                <w:tab w:val="clear" w:pos="8640"/>
                <w:tab w:val="left" w:pos="-630"/>
              </w:tabs>
              <w:ind w:left="270"/>
              <w:rPr>
                <w:rFonts w:ascii="Arial" w:hAnsi="Arial"/>
                <w:sz w:val="22"/>
                <w:szCs w:val="22"/>
              </w:rPr>
            </w:pPr>
            <w:r w:rsidRPr="000517FB">
              <w:rPr>
                <w:rFonts w:ascii="Arial" w:hAnsi="Arial"/>
                <w:sz w:val="22"/>
                <w:szCs w:val="22"/>
              </w:rPr>
              <w:t xml:space="preserve">7.  </w:t>
            </w:r>
            <w:r w:rsidR="00B72283" w:rsidRPr="000517FB">
              <w:rPr>
                <w:rFonts w:ascii="Arial" w:hAnsi="Arial"/>
                <w:sz w:val="22"/>
                <w:szCs w:val="22"/>
              </w:rPr>
              <w:t>Limiting Reactants</w:t>
            </w:r>
          </w:p>
        </w:tc>
        <w:tc>
          <w:tcPr>
            <w:tcW w:w="5508" w:type="dxa"/>
            <w:tcBorders>
              <w:top w:val="single" w:sz="4" w:space="0" w:color="auto"/>
              <w:left w:val="nil"/>
              <w:bottom w:val="thickThinSmallGap" w:sz="24" w:space="0" w:color="auto"/>
              <w:right w:val="thickThinSmallGap" w:sz="24" w:space="0" w:color="auto"/>
            </w:tcBorders>
          </w:tcPr>
          <w:p w:rsidR="00AA532E" w:rsidRPr="000517FB" w:rsidRDefault="00AA532E" w:rsidP="00AA532E">
            <w:pPr>
              <w:ind w:left="252"/>
              <w:rPr>
                <w:rFonts w:ascii="Arial" w:hAnsi="Arial"/>
                <w:sz w:val="22"/>
                <w:szCs w:val="22"/>
              </w:rPr>
            </w:pPr>
            <w:r w:rsidRPr="000517FB">
              <w:rPr>
                <w:rFonts w:ascii="Arial" w:hAnsi="Arial"/>
                <w:sz w:val="22"/>
                <w:szCs w:val="22"/>
              </w:rPr>
              <w:t xml:space="preserve">14.  </w:t>
            </w:r>
            <w:r w:rsidR="00B72283" w:rsidRPr="000517FB">
              <w:rPr>
                <w:rFonts w:ascii="Arial" w:hAnsi="Arial"/>
                <w:sz w:val="22"/>
                <w:szCs w:val="22"/>
              </w:rPr>
              <w:t>Acids, bases, indicators, buffers.</w:t>
            </w:r>
          </w:p>
        </w:tc>
      </w:tr>
    </w:tbl>
    <w:p w:rsidR="00AA532E" w:rsidRPr="000517FB" w:rsidRDefault="00AA532E">
      <w:pPr>
        <w:rPr>
          <w:rFonts w:ascii="Arial" w:hAnsi="Arial"/>
          <w:sz w:val="22"/>
          <w:szCs w:val="22"/>
        </w:rPr>
      </w:pPr>
    </w:p>
    <w:p w:rsidR="000517FB" w:rsidRPr="000517FB" w:rsidRDefault="000517FB" w:rsidP="000517FB">
      <w:pPr>
        <w:tabs>
          <w:tab w:val="left" w:pos="1080"/>
        </w:tabs>
        <w:spacing w:before="120"/>
        <w:ind w:left="1080" w:hanging="1080"/>
        <w:rPr>
          <w:rFonts w:ascii="Arial" w:hAnsi="Arial"/>
          <w:sz w:val="22"/>
          <w:szCs w:val="22"/>
        </w:rPr>
      </w:pPr>
      <w:r w:rsidRPr="000517FB">
        <w:rPr>
          <w:rFonts w:ascii="Arial" w:hAnsi="Arial"/>
          <w:b/>
          <w:sz w:val="22"/>
          <w:szCs w:val="22"/>
        </w:rPr>
        <w:t>V  GOALS:</w:t>
      </w:r>
      <w:r w:rsidRPr="000517FB">
        <w:rPr>
          <w:rFonts w:ascii="Arial" w:hAnsi="Arial"/>
          <w:sz w:val="22"/>
          <w:szCs w:val="22"/>
        </w:rPr>
        <w:tab/>
        <w:t>The goal of Advanced Chemistry is to study concepts from the BVSD science curriculum guide on Advanced Chemistry.  The objectives of the course are for students:</w:t>
      </w:r>
    </w:p>
    <w:p w:rsidR="000517FB" w:rsidRPr="000517FB" w:rsidRDefault="000517FB" w:rsidP="000517FB">
      <w:pPr>
        <w:numPr>
          <w:ilvl w:val="0"/>
          <w:numId w:val="3"/>
        </w:numPr>
        <w:tabs>
          <w:tab w:val="clear" w:pos="360"/>
          <w:tab w:val="num" w:pos="-540"/>
          <w:tab w:val="num" w:pos="2790"/>
        </w:tabs>
        <w:ind w:left="810"/>
        <w:rPr>
          <w:rFonts w:ascii="Arial" w:hAnsi="Arial"/>
          <w:sz w:val="22"/>
          <w:szCs w:val="22"/>
        </w:rPr>
      </w:pPr>
      <w:r w:rsidRPr="000517FB">
        <w:rPr>
          <w:rFonts w:ascii="Arial" w:hAnsi="Arial"/>
          <w:sz w:val="22"/>
          <w:szCs w:val="22"/>
        </w:rPr>
        <w:t>TO CULTIVATE INDEPENDENT CRITICAL THINKING/PROBLEM SOLVING!</w:t>
      </w:r>
    </w:p>
    <w:p w:rsidR="000517FB" w:rsidRPr="000517FB" w:rsidRDefault="000517FB" w:rsidP="000517FB">
      <w:pPr>
        <w:numPr>
          <w:ilvl w:val="0"/>
          <w:numId w:val="3"/>
        </w:numPr>
        <w:tabs>
          <w:tab w:val="clear" w:pos="360"/>
          <w:tab w:val="num" w:pos="-540"/>
          <w:tab w:val="num" w:pos="2790"/>
        </w:tabs>
        <w:ind w:left="810"/>
        <w:rPr>
          <w:rFonts w:ascii="Arial" w:hAnsi="Arial"/>
          <w:sz w:val="22"/>
          <w:szCs w:val="22"/>
        </w:rPr>
      </w:pPr>
      <w:r w:rsidRPr="000517FB">
        <w:rPr>
          <w:rFonts w:ascii="Arial" w:hAnsi="Arial"/>
          <w:sz w:val="22"/>
          <w:szCs w:val="22"/>
        </w:rPr>
        <w:lastRenderedPageBreak/>
        <w:t>To increase content knowledge, understanding, and appreciation of chemical concepts;</w:t>
      </w:r>
    </w:p>
    <w:p w:rsidR="000517FB" w:rsidRPr="000517FB" w:rsidRDefault="000517FB" w:rsidP="000517FB">
      <w:pPr>
        <w:numPr>
          <w:ilvl w:val="0"/>
          <w:numId w:val="3"/>
        </w:numPr>
        <w:tabs>
          <w:tab w:val="clear" w:pos="360"/>
          <w:tab w:val="num" w:pos="-540"/>
          <w:tab w:val="num" w:pos="-360"/>
          <w:tab w:val="num" w:pos="2790"/>
        </w:tabs>
        <w:ind w:left="810"/>
        <w:rPr>
          <w:rFonts w:ascii="Arial" w:hAnsi="Arial"/>
          <w:sz w:val="22"/>
          <w:szCs w:val="22"/>
        </w:rPr>
      </w:pPr>
      <w:r w:rsidRPr="000517FB">
        <w:rPr>
          <w:rFonts w:ascii="Arial" w:hAnsi="Arial"/>
          <w:sz w:val="22"/>
          <w:szCs w:val="22"/>
        </w:rPr>
        <w:t>To develop an understanding of experimental processes (scientific method) and master experimental skills (laboratory techniques);</w:t>
      </w:r>
    </w:p>
    <w:p w:rsidR="000517FB" w:rsidRPr="000517FB" w:rsidRDefault="000517FB" w:rsidP="000517FB">
      <w:pPr>
        <w:numPr>
          <w:ilvl w:val="0"/>
          <w:numId w:val="3"/>
        </w:numPr>
        <w:tabs>
          <w:tab w:val="clear" w:pos="360"/>
          <w:tab w:val="num" w:pos="-540"/>
          <w:tab w:val="num" w:pos="2790"/>
        </w:tabs>
        <w:ind w:left="810"/>
        <w:rPr>
          <w:rFonts w:ascii="Arial" w:hAnsi="Arial"/>
          <w:sz w:val="22"/>
          <w:szCs w:val="22"/>
        </w:rPr>
      </w:pPr>
      <w:r w:rsidRPr="000517FB">
        <w:rPr>
          <w:rFonts w:ascii="Arial" w:hAnsi="Arial"/>
          <w:sz w:val="22"/>
          <w:szCs w:val="22"/>
        </w:rPr>
        <w:t>To become aware of the role of Chemistry in their everyday lives and, thus, become more responsible and enlightened consumers;</w:t>
      </w:r>
    </w:p>
    <w:p w:rsidR="000517FB" w:rsidRPr="000517FB" w:rsidRDefault="000517FB" w:rsidP="000517FB">
      <w:pPr>
        <w:numPr>
          <w:ilvl w:val="0"/>
          <w:numId w:val="3"/>
        </w:numPr>
        <w:tabs>
          <w:tab w:val="clear" w:pos="360"/>
          <w:tab w:val="num" w:pos="-540"/>
          <w:tab w:val="num" w:pos="2790"/>
        </w:tabs>
        <w:ind w:left="810"/>
        <w:rPr>
          <w:rFonts w:ascii="Arial" w:hAnsi="Arial"/>
          <w:sz w:val="22"/>
          <w:szCs w:val="22"/>
        </w:rPr>
      </w:pPr>
      <w:r w:rsidRPr="000517FB">
        <w:rPr>
          <w:rFonts w:ascii="Arial" w:hAnsi="Arial"/>
          <w:sz w:val="22"/>
          <w:szCs w:val="22"/>
        </w:rPr>
        <w:t>Prepare for college academics;</w:t>
      </w:r>
    </w:p>
    <w:p w:rsidR="000517FB" w:rsidRDefault="000517FB" w:rsidP="000517FB">
      <w:pPr>
        <w:numPr>
          <w:ilvl w:val="0"/>
          <w:numId w:val="3"/>
        </w:numPr>
        <w:tabs>
          <w:tab w:val="clear" w:pos="360"/>
          <w:tab w:val="num" w:pos="-540"/>
          <w:tab w:val="num" w:pos="2790"/>
        </w:tabs>
        <w:ind w:left="810"/>
        <w:rPr>
          <w:rFonts w:ascii="Arial" w:hAnsi="Arial"/>
          <w:sz w:val="22"/>
          <w:szCs w:val="22"/>
        </w:rPr>
      </w:pPr>
      <w:r w:rsidRPr="000517FB">
        <w:rPr>
          <w:rFonts w:ascii="Arial" w:hAnsi="Arial"/>
          <w:sz w:val="22"/>
          <w:szCs w:val="22"/>
        </w:rPr>
        <w:t xml:space="preserve">To prepare for study in advanced scientific courses. </w:t>
      </w:r>
    </w:p>
    <w:p w:rsidR="000517FB" w:rsidRPr="000517FB" w:rsidRDefault="000517FB" w:rsidP="000517FB">
      <w:pPr>
        <w:tabs>
          <w:tab w:val="num" w:pos="2790"/>
        </w:tabs>
        <w:ind w:left="810"/>
        <w:rPr>
          <w:rFonts w:ascii="Arial" w:hAnsi="Arial"/>
          <w:sz w:val="22"/>
          <w:szCs w:val="22"/>
        </w:rPr>
      </w:pPr>
    </w:p>
    <w:p w:rsidR="00AA532E" w:rsidRPr="000517FB" w:rsidRDefault="000517FB">
      <w:pPr>
        <w:rPr>
          <w:rFonts w:ascii="Arial" w:hAnsi="Arial"/>
          <w:sz w:val="22"/>
          <w:szCs w:val="22"/>
        </w:rPr>
      </w:pPr>
      <w:proofErr w:type="gramStart"/>
      <w:r>
        <w:rPr>
          <w:rFonts w:ascii="Arial" w:hAnsi="Arial"/>
          <w:b/>
          <w:sz w:val="22"/>
          <w:szCs w:val="22"/>
        </w:rPr>
        <w:t>VI</w:t>
      </w:r>
      <w:r w:rsidR="00AA532E" w:rsidRPr="000517FB">
        <w:rPr>
          <w:rFonts w:ascii="Arial" w:hAnsi="Arial"/>
          <w:b/>
          <w:sz w:val="22"/>
          <w:szCs w:val="22"/>
        </w:rPr>
        <w:t xml:space="preserve">  CLASS</w:t>
      </w:r>
      <w:proofErr w:type="gramEnd"/>
      <w:r w:rsidR="00AA532E" w:rsidRPr="000517FB">
        <w:rPr>
          <w:rFonts w:ascii="Arial" w:hAnsi="Arial"/>
          <w:b/>
          <w:sz w:val="22"/>
          <w:szCs w:val="22"/>
        </w:rPr>
        <w:t xml:space="preserve"> RULES: </w:t>
      </w:r>
    </w:p>
    <w:p w:rsidR="00AA532E" w:rsidRPr="000517FB" w:rsidRDefault="00AA532E" w:rsidP="00AA532E">
      <w:pPr>
        <w:pStyle w:val="BodyTextIndent2"/>
        <w:ind w:left="720" w:hanging="720"/>
        <w:rPr>
          <w:rFonts w:ascii="Arial" w:hAnsi="Arial"/>
          <w:b/>
          <w:sz w:val="22"/>
          <w:szCs w:val="22"/>
        </w:rPr>
      </w:pPr>
      <w:proofErr w:type="gramStart"/>
      <w:r w:rsidRPr="000517FB">
        <w:rPr>
          <w:rFonts w:ascii="Arial" w:hAnsi="Arial"/>
          <w:b/>
          <w:sz w:val="22"/>
          <w:szCs w:val="22"/>
        </w:rPr>
        <w:t>#1.</w:t>
      </w:r>
      <w:proofErr w:type="gramEnd"/>
      <w:r w:rsidRPr="000517FB">
        <w:rPr>
          <w:rFonts w:ascii="Arial" w:hAnsi="Arial"/>
          <w:b/>
          <w:sz w:val="22"/>
          <w:szCs w:val="22"/>
        </w:rPr>
        <w:t xml:space="preserve">  Treat yourself, your classmates, and your classroom with compassion and respect!</w:t>
      </w:r>
    </w:p>
    <w:p w:rsidR="00644649" w:rsidRPr="000517FB" w:rsidRDefault="00AA532E" w:rsidP="00644649">
      <w:pPr>
        <w:pStyle w:val="BodyTextIndent2"/>
        <w:numPr>
          <w:ilvl w:val="0"/>
          <w:numId w:val="4"/>
        </w:numPr>
        <w:tabs>
          <w:tab w:val="clear" w:pos="360"/>
        </w:tabs>
        <w:spacing w:after="120"/>
        <w:ind w:left="720"/>
        <w:rPr>
          <w:rFonts w:ascii="Arial" w:hAnsi="Arial"/>
          <w:sz w:val="22"/>
          <w:szCs w:val="22"/>
        </w:rPr>
      </w:pPr>
      <w:r w:rsidRPr="000517FB">
        <w:rPr>
          <w:rFonts w:ascii="Arial" w:hAnsi="Arial"/>
          <w:sz w:val="22"/>
          <w:szCs w:val="22"/>
        </w:rPr>
        <w:t>Put-downs, name-calling, profanity, and vandalism will not be tolerated.</w:t>
      </w:r>
    </w:p>
    <w:p w:rsidR="00AA532E" w:rsidRPr="000517FB" w:rsidRDefault="00AA532E" w:rsidP="00644649">
      <w:pPr>
        <w:pStyle w:val="BodyTextIndent2"/>
        <w:numPr>
          <w:ilvl w:val="0"/>
          <w:numId w:val="4"/>
        </w:numPr>
        <w:tabs>
          <w:tab w:val="clear" w:pos="360"/>
        </w:tabs>
        <w:spacing w:after="120"/>
        <w:ind w:left="720"/>
        <w:rPr>
          <w:rFonts w:ascii="Arial" w:hAnsi="Arial"/>
          <w:sz w:val="22"/>
          <w:szCs w:val="22"/>
        </w:rPr>
      </w:pPr>
      <w:r w:rsidRPr="000517FB">
        <w:rPr>
          <w:rFonts w:ascii="Arial" w:hAnsi="Arial"/>
          <w:sz w:val="22"/>
          <w:szCs w:val="22"/>
        </w:rPr>
        <w:t xml:space="preserve">Bring your stuff with you </w:t>
      </w:r>
      <w:proofErr w:type="spellStart"/>
      <w:r w:rsidRPr="000517FB">
        <w:rPr>
          <w:rFonts w:ascii="Arial" w:hAnsi="Arial"/>
          <w:sz w:val="22"/>
          <w:szCs w:val="22"/>
        </w:rPr>
        <w:t>everyday</w:t>
      </w:r>
      <w:proofErr w:type="spellEnd"/>
      <w:r w:rsidRPr="000517FB">
        <w:rPr>
          <w:rFonts w:ascii="Arial" w:hAnsi="Arial"/>
          <w:sz w:val="22"/>
          <w:szCs w:val="22"/>
        </w:rPr>
        <w:t xml:space="preserve">.  This includes everything in the materials/supplies list and </w:t>
      </w:r>
      <w:proofErr w:type="gramStart"/>
      <w:r w:rsidRPr="000517FB">
        <w:rPr>
          <w:rFonts w:ascii="Arial" w:hAnsi="Arial"/>
          <w:sz w:val="22"/>
          <w:szCs w:val="22"/>
        </w:rPr>
        <w:t>your</w:t>
      </w:r>
      <w:proofErr w:type="gramEnd"/>
      <w:r w:rsidRPr="000517FB">
        <w:rPr>
          <w:rFonts w:ascii="Arial" w:hAnsi="Arial"/>
          <w:sz w:val="22"/>
          <w:szCs w:val="22"/>
        </w:rPr>
        <w:t xml:space="preserve"> BRAIN!  I will tell you a day ahead if you need to bring your textbook.</w:t>
      </w:r>
    </w:p>
    <w:p w:rsidR="003614C5" w:rsidRPr="000517FB" w:rsidRDefault="00AA532E" w:rsidP="003614C5">
      <w:pPr>
        <w:pStyle w:val="BodyTextIndent2"/>
        <w:numPr>
          <w:ilvl w:val="0"/>
          <w:numId w:val="4"/>
        </w:numPr>
        <w:tabs>
          <w:tab w:val="clear" w:pos="360"/>
        </w:tabs>
        <w:spacing w:after="120"/>
        <w:ind w:left="720"/>
        <w:rPr>
          <w:rFonts w:ascii="Arial" w:hAnsi="Arial"/>
          <w:sz w:val="22"/>
          <w:szCs w:val="22"/>
        </w:rPr>
      </w:pPr>
      <w:r w:rsidRPr="000517FB">
        <w:rPr>
          <w:rFonts w:ascii="Arial" w:hAnsi="Arial"/>
          <w:sz w:val="22"/>
          <w:szCs w:val="22"/>
        </w:rPr>
        <w:t>Personal electronic devices (i.e.,</w:t>
      </w:r>
      <w:r w:rsidRPr="000517FB">
        <w:rPr>
          <w:rFonts w:ascii="Arial" w:hAnsi="Arial"/>
          <w:b/>
          <w:sz w:val="22"/>
          <w:szCs w:val="22"/>
        </w:rPr>
        <w:t xml:space="preserve"> iPods</w:t>
      </w:r>
      <w:r w:rsidRPr="000517FB">
        <w:rPr>
          <w:rFonts w:ascii="Arial" w:hAnsi="Arial"/>
          <w:sz w:val="22"/>
          <w:szCs w:val="22"/>
        </w:rPr>
        <w:t xml:space="preserve">, MP-3s, </w:t>
      </w:r>
      <w:r w:rsidRPr="000517FB">
        <w:rPr>
          <w:rFonts w:ascii="Arial" w:hAnsi="Arial"/>
          <w:b/>
          <w:sz w:val="22"/>
          <w:szCs w:val="22"/>
        </w:rPr>
        <w:t>cell phones</w:t>
      </w:r>
      <w:r w:rsidRPr="000517FB">
        <w:rPr>
          <w:rFonts w:ascii="Arial" w:hAnsi="Arial"/>
          <w:sz w:val="22"/>
          <w:szCs w:val="22"/>
        </w:rPr>
        <w:t xml:space="preserve">) are </w:t>
      </w:r>
      <w:r w:rsidRPr="000517FB">
        <w:rPr>
          <w:rFonts w:ascii="Arial" w:hAnsi="Arial"/>
          <w:b/>
          <w:sz w:val="22"/>
          <w:szCs w:val="22"/>
          <w:u w:val="single"/>
        </w:rPr>
        <w:t>NOT</w:t>
      </w:r>
      <w:r w:rsidRPr="000517FB">
        <w:rPr>
          <w:rFonts w:ascii="Arial" w:hAnsi="Arial"/>
          <w:sz w:val="22"/>
          <w:szCs w:val="22"/>
        </w:rPr>
        <w:t xml:space="preserve"> to be used during class </w:t>
      </w:r>
      <w:r w:rsidR="003614C5" w:rsidRPr="000517FB">
        <w:rPr>
          <w:rFonts w:ascii="Arial" w:hAnsi="Arial"/>
          <w:b/>
          <w:sz w:val="22"/>
          <w:szCs w:val="22"/>
        </w:rPr>
        <w:t>unless permission is given</w:t>
      </w:r>
      <w:r w:rsidRPr="000517FB">
        <w:rPr>
          <w:rFonts w:ascii="Arial" w:hAnsi="Arial"/>
          <w:sz w:val="22"/>
          <w:szCs w:val="22"/>
        </w:rPr>
        <w:t xml:space="preserve">.  Please have them turned off and stowed safely away.  Any disruptions from these items </w:t>
      </w:r>
      <w:r w:rsidR="00FE75F2" w:rsidRPr="000517FB">
        <w:rPr>
          <w:rFonts w:ascii="Arial" w:hAnsi="Arial"/>
          <w:sz w:val="22"/>
          <w:szCs w:val="22"/>
        </w:rPr>
        <w:t>will</w:t>
      </w:r>
      <w:r w:rsidRPr="000517FB">
        <w:rPr>
          <w:rFonts w:ascii="Arial" w:hAnsi="Arial"/>
          <w:sz w:val="22"/>
          <w:szCs w:val="22"/>
        </w:rPr>
        <w:t xml:space="preserve"> warrant their confiscation</w:t>
      </w:r>
      <w:r w:rsidR="004D4992" w:rsidRPr="000517FB">
        <w:rPr>
          <w:rFonts w:ascii="Arial" w:hAnsi="Arial"/>
          <w:sz w:val="22"/>
          <w:szCs w:val="22"/>
        </w:rPr>
        <w:t xml:space="preserve"> till the end of class</w:t>
      </w:r>
      <w:r w:rsidRPr="000517FB">
        <w:rPr>
          <w:rFonts w:ascii="Arial" w:hAnsi="Arial"/>
          <w:sz w:val="22"/>
          <w:szCs w:val="22"/>
        </w:rPr>
        <w:t xml:space="preserve">, no prior warning is necessary.  </w:t>
      </w:r>
      <w:r w:rsidR="00FE75F2" w:rsidRPr="000517FB">
        <w:rPr>
          <w:rFonts w:ascii="Arial" w:hAnsi="Arial"/>
          <w:sz w:val="22"/>
          <w:szCs w:val="22"/>
        </w:rPr>
        <w:t>This includes texting under the desk.</w:t>
      </w:r>
    </w:p>
    <w:p w:rsidR="00AA532E" w:rsidRPr="000517FB" w:rsidRDefault="00AA532E" w:rsidP="00AA532E">
      <w:pPr>
        <w:rPr>
          <w:rFonts w:ascii="Arial" w:hAnsi="Arial"/>
          <w:sz w:val="22"/>
          <w:szCs w:val="22"/>
        </w:rPr>
      </w:pPr>
      <w:proofErr w:type="gramStart"/>
      <w:r w:rsidRPr="000517FB">
        <w:rPr>
          <w:rFonts w:ascii="Arial" w:hAnsi="Arial"/>
          <w:b/>
          <w:sz w:val="22"/>
          <w:szCs w:val="22"/>
        </w:rPr>
        <w:t>#2.</w:t>
      </w:r>
      <w:proofErr w:type="gramEnd"/>
      <w:r w:rsidRPr="000517FB">
        <w:rPr>
          <w:rFonts w:ascii="Arial" w:hAnsi="Arial"/>
          <w:b/>
          <w:sz w:val="22"/>
          <w:szCs w:val="22"/>
        </w:rPr>
        <w:t xml:space="preserve">  Observe </w:t>
      </w:r>
      <w:r w:rsidRPr="000517FB">
        <w:rPr>
          <w:rFonts w:ascii="Arial" w:hAnsi="Arial"/>
          <w:b/>
          <w:sz w:val="22"/>
          <w:szCs w:val="22"/>
          <w:u w:val="single"/>
        </w:rPr>
        <w:t>all</w:t>
      </w:r>
      <w:r w:rsidRPr="000517FB">
        <w:rPr>
          <w:rFonts w:ascii="Arial" w:hAnsi="Arial"/>
          <w:b/>
          <w:sz w:val="22"/>
          <w:szCs w:val="22"/>
        </w:rPr>
        <w:t xml:space="preserve"> safety rules! </w:t>
      </w:r>
      <w:r w:rsidRPr="000517FB">
        <w:rPr>
          <w:rFonts w:ascii="Arial" w:hAnsi="Arial"/>
          <w:sz w:val="22"/>
          <w:szCs w:val="22"/>
        </w:rPr>
        <w:t xml:space="preserve"> (</w:t>
      </w:r>
      <w:proofErr w:type="gramStart"/>
      <w:r w:rsidRPr="000517FB">
        <w:rPr>
          <w:rFonts w:ascii="Arial" w:hAnsi="Arial"/>
          <w:sz w:val="22"/>
          <w:szCs w:val="22"/>
        </w:rPr>
        <w:t>see</w:t>
      </w:r>
      <w:proofErr w:type="gramEnd"/>
      <w:r w:rsidRPr="000517FB">
        <w:rPr>
          <w:rFonts w:ascii="Arial" w:hAnsi="Arial"/>
          <w:sz w:val="22"/>
          <w:szCs w:val="22"/>
        </w:rPr>
        <w:t xml:space="preserve"> </w:t>
      </w:r>
      <w:r w:rsidRPr="000517FB">
        <w:rPr>
          <w:rFonts w:ascii="Arial" w:hAnsi="Arial"/>
          <w:sz w:val="22"/>
          <w:szCs w:val="22"/>
          <w:u w:val="single"/>
        </w:rPr>
        <w:t>Safety Rules</w:t>
      </w:r>
      <w:r w:rsidR="007C2FC4" w:rsidRPr="000517FB">
        <w:rPr>
          <w:rFonts w:ascii="Arial" w:hAnsi="Arial"/>
          <w:sz w:val="22"/>
          <w:szCs w:val="22"/>
          <w:u w:val="single"/>
        </w:rPr>
        <w:t xml:space="preserve"> </w:t>
      </w:r>
      <w:r w:rsidR="007C2FC4" w:rsidRPr="000517FB">
        <w:rPr>
          <w:rFonts w:ascii="Arial" w:hAnsi="Arial"/>
          <w:sz w:val="22"/>
          <w:szCs w:val="22"/>
        </w:rPr>
        <w:t>attached</w:t>
      </w:r>
      <w:r w:rsidRPr="000517FB">
        <w:rPr>
          <w:rFonts w:ascii="Arial" w:hAnsi="Arial"/>
          <w:sz w:val="22"/>
          <w:szCs w:val="22"/>
        </w:rPr>
        <w:t>)</w:t>
      </w:r>
    </w:p>
    <w:p w:rsidR="00AA532E" w:rsidRPr="000517FB" w:rsidRDefault="00AA532E" w:rsidP="007C2733">
      <w:pPr>
        <w:numPr>
          <w:ilvl w:val="0"/>
          <w:numId w:val="5"/>
        </w:numPr>
        <w:tabs>
          <w:tab w:val="clear" w:pos="360"/>
          <w:tab w:val="num" w:pos="-450"/>
        </w:tabs>
        <w:ind w:left="720"/>
        <w:rPr>
          <w:rFonts w:ascii="Arial" w:hAnsi="Arial"/>
          <w:sz w:val="22"/>
          <w:szCs w:val="22"/>
        </w:rPr>
      </w:pPr>
      <w:r w:rsidRPr="000517FB">
        <w:rPr>
          <w:rFonts w:ascii="Arial" w:hAnsi="Arial"/>
          <w:sz w:val="22"/>
          <w:szCs w:val="22"/>
        </w:rPr>
        <w:t>You may leave the room only with permission from me.</w:t>
      </w:r>
    </w:p>
    <w:p w:rsidR="00EA030F" w:rsidRPr="000517FB" w:rsidRDefault="00AA532E" w:rsidP="003614C5">
      <w:pPr>
        <w:numPr>
          <w:ilvl w:val="0"/>
          <w:numId w:val="5"/>
        </w:numPr>
        <w:tabs>
          <w:tab w:val="clear" w:pos="360"/>
          <w:tab w:val="num" w:pos="-450"/>
        </w:tabs>
        <w:ind w:left="720"/>
        <w:rPr>
          <w:rFonts w:ascii="Arial" w:hAnsi="Arial"/>
          <w:sz w:val="22"/>
          <w:szCs w:val="22"/>
        </w:rPr>
      </w:pPr>
      <w:r w:rsidRPr="000517FB">
        <w:rPr>
          <w:rFonts w:ascii="Arial" w:hAnsi="Arial"/>
          <w:sz w:val="22"/>
          <w:szCs w:val="22"/>
        </w:rPr>
        <w:t xml:space="preserve">Absolutely no food or drink in the </w:t>
      </w:r>
      <w:r w:rsidR="00497603" w:rsidRPr="000517FB">
        <w:rPr>
          <w:rFonts w:ascii="Arial" w:hAnsi="Arial"/>
          <w:sz w:val="22"/>
          <w:szCs w:val="22"/>
        </w:rPr>
        <w:t xml:space="preserve">classroom.* </w:t>
      </w:r>
      <w:proofErr w:type="gramStart"/>
      <w:r w:rsidRPr="000517FB">
        <w:rPr>
          <w:rFonts w:ascii="Arial" w:hAnsi="Arial"/>
          <w:sz w:val="22"/>
          <w:szCs w:val="22"/>
        </w:rPr>
        <w:t>Because</w:t>
      </w:r>
      <w:proofErr w:type="gramEnd"/>
      <w:r w:rsidRPr="000517FB">
        <w:rPr>
          <w:rFonts w:ascii="Arial" w:hAnsi="Arial"/>
          <w:sz w:val="22"/>
          <w:szCs w:val="22"/>
        </w:rPr>
        <w:t xml:space="preserve"> our rooms are also our labs</w:t>
      </w:r>
      <w:r w:rsidR="003614C5" w:rsidRPr="000517FB">
        <w:rPr>
          <w:rFonts w:ascii="Arial" w:hAnsi="Arial"/>
          <w:sz w:val="22"/>
          <w:szCs w:val="22"/>
        </w:rPr>
        <w:t>,</w:t>
      </w:r>
      <w:r w:rsidRPr="000517FB">
        <w:rPr>
          <w:rFonts w:ascii="Arial" w:hAnsi="Arial"/>
          <w:sz w:val="22"/>
          <w:szCs w:val="22"/>
        </w:rPr>
        <w:t xml:space="preserve"> this is important not only for your safety and the safety of others, but also to make the laboratory a means for testing in a professional and scientific manner.</w:t>
      </w:r>
      <w:r w:rsidR="003614C5" w:rsidRPr="000517FB">
        <w:rPr>
          <w:rFonts w:ascii="Arial" w:hAnsi="Arial"/>
          <w:sz w:val="22"/>
          <w:szCs w:val="22"/>
        </w:rPr>
        <w:t xml:space="preserve"> </w:t>
      </w:r>
      <w:r w:rsidRPr="000517FB">
        <w:rPr>
          <w:rFonts w:ascii="Arial" w:hAnsi="Arial"/>
          <w:sz w:val="22"/>
          <w:szCs w:val="22"/>
        </w:rPr>
        <w:t>(</w:t>
      </w:r>
      <w:r w:rsidRPr="000517FB">
        <w:rPr>
          <w:rFonts w:ascii="Arial" w:hAnsi="Arial"/>
          <w:sz w:val="22"/>
          <w:szCs w:val="22"/>
          <w:vertAlign w:val="superscript"/>
        </w:rPr>
        <w:t>*</w:t>
      </w:r>
      <w:r w:rsidRPr="000517FB">
        <w:rPr>
          <w:rFonts w:ascii="Arial" w:hAnsi="Arial"/>
          <w:sz w:val="22"/>
          <w:szCs w:val="22"/>
        </w:rPr>
        <w:t xml:space="preserve">Bottles of </w:t>
      </w:r>
      <w:r w:rsidRPr="000517FB">
        <w:rPr>
          <w:rFonts w:ascii="Arial" w:hAnsi="Arial"/>
          <w:sz w:val="22"/>
          <w:szCs w:val="22"/>
          <w:u w:val="single"/>
        </w:rPr>
        <w:t>water</w:t>
      </w:r>
      <w:r w:rsidRPr="000517FB">
        <w:rPr>
          <w:rFonts w:ascii="Arial" w:hAnsi="Arial"/>
          <w:sz w:val="22"/>
          <w:szCs w:val="22"/>
        </w:rPr>
        <w:t xml:space="preserve"> are permitted.  They must be completely sealable and are to remain only at your desks never at the lab tables.)</w:t>
      </w:r>
    </w:p>
    <w:p w:rsidR="00EA030F" w:rsidRPr="000517FB" w:rsidRDefault="00AA532E" w:rsidP="00AA532E">
      <w:pPr>
        <w:rPr>
          <w:rFonts w:ascii="Arial" w:hAnsi="Arial"/>
          <w:b/>
          <w:sz w:val="22"/>
          <w:szCs w:val="22"/>
        </w:rPr>
      </w:pPr>
      <w:r w:rsidRPr="000517FB">
        <w:rPr>
          <w:rFonts w:ascii="Arial" w:hAnsi="Arial"/>
          <w:b/>
          <w:sz w:val="22"/>
          <w:szCs w:val="22"/>
        </w:rPr>
        <w:t>#</w:t>
      </w:r>
      <w:proofErr w:type="gramStart"/>
      <w:r w:rsidRPr="000517FB">
        <w:rPr>
          <w:rFonts w:ascii="Arial" w:hAnsi="Arial"/>
          <w:b/>
          <w:sz w:val="22"/>
          <w:szCs w:val="22"/>
        </w:rPr>
        <w:t>3  Punctuality</w:t>
      </w:r>
      <w:proofErr w:type="gramEnd"/>
      <w:r w:rsidRPr="000517FB">
        <w:rPr>
          <w:rFonts w:ascii="Arial" w:hAnsi="Arial"/>
          <w:b/>
          <w:sz w:val="22"/>
          <w:szCs w:val="22"/>
        </w:rPr>
        <w:t>:</w:t>
      </w:r>
    </w:p>
    <w:p w:rsidR="00EA030F" w:rsidRPr="000517FB" w:rsidRDefault="00AA532E" w:rsidP="00EA030F">
      <w:pPr>
        <w:numPr>
          <w:ilvl w:val="0"/>
          <w:numId w:val="11"/>
        </w:numPr>
        <w:ind w:right="720"/>
        <w:rPr>
          <w:rFonts w:ascii="Arial" w:hAnsi="Arial" w:cs="Arial"/>
          <w:sz w:val="22"/>
          <w:szCs w:val="22"/>
        </w:rPr>
      </w:pPr>
      <w:r w:rsidRPr="000517FB">
        <w:rPr>
          <w:rFonts w:ascii="Arial" w:hAnsi="Arial"/>
          <w:b/>
          <w:sz w:val="22"/>
          <w:szCs w:val="22"/>
        </w:rPr>
        <w:t>Tardiness –</w:t>
      </w:r>
      <w:r w:rsidRPr="000517FB">
        <w:rPr>
          <w:rFonts w:ascii="Arial" w:hAnsi="Arial"/>
          <w:sz w:val="22"/>
          <w:szCs w:val="22"/>
        </w:rPr>
        <w:t xml:space="preserve"> </w:t>
      </w:r>
      <w:r w:rsidR="00475376" w:rsidRPr="000517FB">
        <w:rPr>
          <w:rFonts w:ascii="Arial" w:hAnsi="Arial" w:cs="Arial"/>
          <w:sz w:val="22"/>
          <w:szCs w:val="22"/>
        </w:rPr>
        <w:t xml:space="preserve">A student arriving more than 10 minutes late to class will constitute an unexcused absence. If you are more than 10 minutes late to class, any assignment for that day will receive a score of 0.  I will give a bonus of 10 points to add to any assignment (other than the final exam) if you have zero </w:t>
      </w:r>
      <w:proofErr w:type="spellStart"/>
      <w:r w:rsidR="00475376" w:rsidRPr="000517FB">
        <w:rPr>
          <w:rFonts w:ascii="Arial" w:hAnsi="Arial" w:cs="Arial"/>
          <w:sz w:val="22"/>
          <w:szCs w:val="22"/>
        </w:rPr>
        <w:t>tardies</w:t>
      </w:r>
      <w:proofErr w:type="spellEnd"/>
      <w:r w:rsidR="00475376" w:rsidRPr="000517FB">
        <w:rPr>
          <w:rFonts w:ascii="Arial" w:hAnsi="Arial" w:cs="Arial"/>
          <w:sz w:val="22"/>
          <w:szCs w:val="22"/>
        </w:rPr>
        <w:t xml:space="preserve"> at the end of the semester. For each tardy without </w:t>
      </w:r>
      <w:r w:rsidR="007C2FC4" w:rsidRPr="000517FB">
        <w:rPr>
          <w:rFonts w:ascii="Arial" w:hAnsi="Arial" w:cs="Arial"/>
          <w:sz w:val="22"/>
          <w:szCs w:val="22"/>
        </w:rPr>
        <w:t>a valid note</w:t>
      </w:r>
      <w:r w:rsidR="00475376" w:rsidRPr="000517FB">
        <w:rPr>
          <w:rFonts w:ascii="Arial" w:hAnsi="Arial" w:cs="Arial"/>
          <w:sz w:val="22"/>
          <w:szCs w:val="22"/>
        </w:rPr>
        <w:t>, you will lose 2 of those bonus points.</w:t>
      </w:r>
    </w:p>
    <w:p w:rsidR="00EA030F" w:rsidRPr="000517FB" w:rsidRDefault="00EA030F" w:rsidP="00EA030F">
      <w:pPr>
        <w:ind w:right="720"/>
        <w:rPr>
          <w:rFonts w:ascii="Arial" w:hAnsi="Arial" w:cs="Arial"/>
          <w:sz w:val="22"/>
          <w:szCs w:val="22"/>
        </w:rPr>
      </w:pPr>
    </w:p>
    <w:p w:rsidR="00EA030F" w:rsidRPr="000517FB" w:rsidRDefault="00AA532E" w:rsidP="00EA030F">
      <w:pPr>
        <w:numPr>
          <w:ilvl w:val="0"/>
          <w:numId w:val="2"/>
        </w:numPr>
        <w:tabs>
          <w:tab w:val="clear" w:pos="360"/>
        </w:tabs>
        <w:spacing w:after="120"/>
        <w:ind w:left="720"/>
        <w:rPr>
          <w:rFonts w:ascii="Arial" w:hAnsi="Arial"/>
          <w:sz w:val="22"/>
          <w:szCs w:val="22"/>
        </w:rPr>
      </w:pPr>
      <w:r w:rsidRPr="000517FB">
        <w:rPr>
          <w:rFonts w:ascii="Arial" w:hAnsi="Arial"/>
          <w:b/>
          <w:sz w:val="22"/>
          <w:szCs w:val="22"/>
        </w:rPr>
        <w:t>Bathroom -</w:t>
      </w:r>
      <w:r w:rsidRPr="000517FB">
        <w:rPr>
          <w:rFonts w:ascii="Arial" w:hAnsi="Arial"/>
          <w:sz w:val="22"/>
          <w:szCs w:val="22"/>
        </w:rPr>
        <w:t xml:space="preserve"> I will let you go during class but </w:t>
      </w:r>
      <w:r w:rsidRPr="000517FB">
        <w:rPr>
          <w:rFonts w:ascii="Arial" w:hAnsi="Arial"/>
          <w:b/>
          <w:sz w:val="22"/>
          <w:szCs w:val="22"/>
          <w:u w:val="single"/>
        </w:rPr>
        <w:t>do not</w:t>
      </w:r>
      <w:r w:rsidRPr="000517FB">
        <w:rPr>
          <w:rFonts w:ascii="Arial" w:hAnsi="Arial"/>
          <w:sz w:val="22"/>
          <w:szCs w:val="22"/>
        </w:rPr>
        <w:t xml:space="preserve"> ask if we are</w:t>
      </w:r>
      <w:r w:rsidR="00FE75F2" w:rsidRPr="000517FB">
        <w:rPr>
          <w:rFonts w:ascii="Arial" w:hAnsi="Arial"/>
          <w:sz w:val="22"/>
          <w:szCs w:val="22"/>
        </w:rPr>
        <w:t xml:space="preserve"> in</w:t>
      </w:r>
      <w:r w:rsidRPr="000517FB">
        <w:rPr>
          <w:rFonts w:ascii="Arial" w:hAnsi="Arial"/>
          <w:sz w:val="22"/>
          <w:szCs w:val="22"/>
        </w:rPr>
        <w:t xml:space="preserve"> the middle of lecture/class discussion.  Only one student at a time is allowed to go.  If you are gone more than 5 minutes it will be counted as a tardy. </w:t>
      </w:r>
      <w:r w:rsidR="00A548C2">
        <w:rPr>
          <w:rFonts w:ascii="Arial" w:hAnsi="Arial"/>
          <w:sz w:val="22"/>
          <w:szCs w:val="22"/>
        </w:rPr>
        <w:t>Phones should be left on front desk when you leave.</w:t>
      </w:r>
    </w:p>
    <w:p w:rsidR="00AA532E" w:rsidRPr="000517FB" w:rsidRDefault="00AA532E" w:rsidP="00AA532E">
      <w:pPr>
        <w:rPr>
          <w:rFonts w:ascii="Arial" w:hAnsi="Arial"/>
          <w:b/>
          <w:smallCaps/>
          <w:sz w:val="22"/>
          <w:szCs w:val="22"/>
        </w:rPr>
      </w:pPr>
      <w:r w:rsidRPr="000517FB">
        <w:rPr>
          <w:rFonts w:ascii="Arial" w:hAnsi="Arial"/>
          <w:b/>
          <w:sz w:val="22"/>
          <w:szCs w:val="22"/>
        </w:rPr>
        <w:t>#</w:t>
      </w:r>
      <w:proofErr w:type="gramStart"/>
      <w:r w:rsidRPr="000517FB">
        <w:rPr>
          <w:rFonts w:ascii="Arial" w:hAnsi="Arial"/>
          <w:b/>
          <w:sz w:val="22"/>
          <w:szCs w:val="22"/>
        </w:rPr>
        <w:t>4  Academic</w:t>
      </w:r>
      <w:proofErr w:type="gramEnd"/>
      <w:r w:rsidRPr="000517FB">
        <w:rPr>
          <w:rFonts w:ascii="Arial" w:hAnsi="Arial"/>
          <w:b/>
          <w:sz w:val="22"/>
          <w:szCs w:val="22"/>
        </w:rPr>
        <w:t xml:space="preserve"> Honor Code:  </w:t>
      </w:r>
    </w:p>
    <w:p w:rsidR="00AA532E" w:rsidRPr="000517FB" w:rsidRDefault="00AA532E" w:rsidP="007C2733">
      <w:pPr>
        <w:numPr>
          <w:ilvl w:val="0"/>
          <w:numId w:val="7"/>
        </w:numPr>
        <w:tabs>
          <w:tab w:val="clear" w:pos="360"/>
          <w:tab w:val="num" w:pos="-630"/>
        </w:tabs>
        <w:ind w:left="720"/>
        <w:rPr>
          <w:rFonts w:ascii="Arial" w:hAnsi="Arial"/>
          <w:sz w:val="22"/>
          <w:szCs w:val="22"/>
        </w:rPr>
      </w:pPr>
      <w:r w:rsidRPr="000517FB">
        <w:rPr>
          <w:rFonts w:ascii="Arial" w:hAnsi="Arial"/>
          <w:sz w:val="22"/>
          <w:szCs w:val="22"/>
        </w:rPr>
        <w:t>You are to submit only your own work from yo</w:t>
      </w:r>
      <w:r w:rsidR="00475376" w:rsidRPr="000517FB">
        <w:rPr>
          <w:rFonts w:ascii="Arial" w:hAnsi="Arial"/>
          <w:sz w:val="22"/>
          <w:szCs w:val="22"/>
        </w:rPr>
        <w:t>ur own thoughts and processes.</w:t>
      </w:r>
      <w:r w:rsidRPr="000517FB">
        <w:rPr>
          <w:rFonts w:ascii="Arial" w:hAnsi="Arial"/>
          <w:sz w:val="22"/>
          <w:szCs w:val="22"/>
        </w:rPr>
        <w:t xml:space="preserve"> This means you CANNOT copy the answers for labs from your Lab partners.  (You can all use the same data as collected by the group) </w:t>
      </w:r>
    </w:p>
    <w:p w:rsidR="00AA532E" w:rsidRPr="000517FB" w:rsidRDefault="00AA532E" w:rsidP="007C2733">
      <w:pPr>
        <w:numPr>
          <w:ilvl w:val="0"/>
          <w:numId w:val="7"/>
        </w:numPr>
        <w:tabs>
          <w:tab w:val="clear" w:pos="360"/>
          <w:tab w:val="num" w:pos="-630"/>
        </w:tabs>
        <w:ind w:left="720"/>
        <w:rPr>
          <w:rFonts w:ascii="Arial" w:hAnsi="Arial"/>
          <w:sz w:val="22"/>
          <w:szCs w:val="22"/>
        </w:rPr>
      </w:pPr>
      <w:r w:rsidRPr="000517FB">
        <w:rPr>
          <w:rFonts w:ascii="Arial" w:hAnsi="Arial"/>
          <w:sz w:val="22"/>
          <w:szCs w:val="22"/>
        </w:rPr>
        <w:t>You are not to participate in anything that would provide an unfair advantage to your own or another’s academic efforts.</w:t>
      </w:r>
    </w:p>
    <w:p w:rsidR="00AA532E" w:rsidRPr="000517FB" w:rsidRDefault="00AA532E" w:rsidP="007C2733">
      <w:pPr>
        <w:numPr>
          <w:ilvl w:val="0"/>
          <w:numId w:val="7"/>
        </w:numPr>
        <w:tabs>
          <w:tab w:val="clear" w:pos="360"/>
          <w:tab w:val="num" w:pos="-630"/>
        </w:tabs>
        <w:ind w:left="720"/>
        <w:rPr>
          <w:rFonts w:ascii="Arial" w:hAnsi="Arial"/>
          <w:sz w:val="22"/>
          <w:szCs w:val="22"/>
        </w:rPr>
      </w:pPr>
      <w:r w:rsidRPr="000517FB">
        <w:rPr>
          <w:rFonts w:ascii="Arial" w:hAnsi="Arial"/>
          <w:sz w:val="22"/>
          <w:szCs w:val="22"/>
        </w:rPr>
        <w:t xml:space="preserve">Students failing to comply with this code are subject to disciplinary action through me as well </w:t>
      </w:r>
      <w:r w:rsidR="00325AAD" w:rsidRPr="000517FB">
        <w:rPr>
          <w:rFonts w:ascii="Arial" w:hAnsi="Arial"/>
          <w:sz w:val="22"/>
          <w:szCs w:val="22"/>
        </w:rPr>
        <w:t xml:space="preserve">as the Monarch administration, </w:t>
      </w:r>
      <w:r w:rsidRPr="000517FB">
        <w:rPr>
          <w:rFonts w:ascii="Arial" w:hAnsi="Arial"/>
          <w:sz w:val="22"/>
          <w:szCs w:val="22"/>
        </w:rPr>
        <w:t>no warning is necessary.</w:t>
      </w:r>
    </w:p>
    <w:p w:rsidR="000256F1" w:rsidRPr="000517FB" w:rsidRDefault="000256F1" w:rsidP="000256F1">
      <w:pPr>
        <w:ind w:left="720"/>
        <w:rPr>
          <w:rFonts w:ascii="Arial" w:hAnsi="Arial"/>
          <w:sz w:val="22"/>
          <w:szCs w:val="22"/>
        </w:rPr>
      </w:pPr>
    </w:p>
    <w:p w:rsidR="003614C5" w:rsidRPr="000517FB" w:rsidRDefault="000256F1" w:rsidP="00AA532E">
      <w:pPr>
        <w:rPr>
          <w:rFonts w:ascii="Arial" w:hAnsi="Arial"/>
          <w:b/>
          <w:sz w:val="22"/>
          <w:szCs w:val="22"/>
        </w:rPr>
      </w:pPr>
      <w:r w:rsidRPr="000517FB">
        <w:rPr>
          <w:rFonts w:ascii="Arial" w:hAnsi="Arial"/>
          <w:b/>
          <w:sz w:val="22"/>
          <w:szCs w:val="22"/>
        </w:rPr>
        <w:t>#</w:t>
      </w:r>
      <w:proofErr w:type="gramStart"/>
      <w:r w:rsidRPr="000517FB">
        <w:rPr>
          <w:rFonts w:ascii="Arial" w:hAnsi="Arial"/>
          <w:b/>
          <w:sz w:val="22"/>
          <w:szCs w:val="22"/>
        </w:rPr>
        <w:t xml:space="preserve">5  </w:t>
      </w:r>
      <w:r w:rsidR="003614C5" w:rsidRPr="000517FB">
        <w:rPr>
          <w:rFonts w:ascii="Arial" w:hAnsi="Arial"/>
          <w:b/>
          <w:sz w:val="22"/>
          <w:szCs w:val="22"/>
        </w:rPr>
        <w:t>Homework</w:t>
      </w:r>
      <w:proofErr w:type="gramEnd"/>
      <w:r w:rsidR="000517FB" w:rsidRPr="000517FB">
        <w:rPr>
          <w:rFonts w:ascii="Arial" w:hAnsi="Arial"/>
          <w:b/>
          <w:sz w:val="22"/>
          <w:szCs w:val="22"/>
        </w:rPr>
        <w:t xml:space="preserve"> </w:t>
      </w:r>
      <w:r w:rsidR="003614C5" w:rsidRPr="000517FB">
        <w:rPr>
          <w:rFonts w:ascii="Arial" w:hAnsi="Arial"/>
          <w:b/>
          <w:sz w:val="22"/>
          <w:szCs w:val="22"/>
        </w:rPr>
        <w:t xml:space="preserve"> Policy</w:t>
      </w:r>
    </w:p>
    <w:p w:rsidR="000517FB" w:rsidRPr="006659FF" w:rsidRDefault="006659FF" w:rsidP="00AA532E">
      <w:pPr>
        <w:pStyle w:val="ListParagraph"/>
        <w:numPr>
          <w:ilvl w:val="0"/>
          <w:numId w:val="11"/>
        </w:numPr>
        <w:rPr>
          <w:rFonts w:ascii="Arial" w:hAnsi="Arial"/>
          <w:b/>
          <w:sz w:val="22"/>
          <w:szCs w:val="22"/>
        </w:rPr>
      </w:pPr>
      <w:r w:rsidRPr="006659FF">
        <w:rPr>
          <w:rFonts w:ascii="Arial" w:hAnsi="Arial"/>
          <w:sz w:val="22"/>
          <w:szCs w:val="22"/>
        </w:rPr>
        <w:t xml:space="preserve">This year, we will be implementing a Flipped Classroom method. Your nightly homework will consist of preparing yourself for the next day’s work by watching an online video about the topic. You should plan to take notes on the video as needed to be fully prepared to work the next day in class. I will be checking your notes or using other forms of accountability daily before allowing you to begin the classwork. </w:t>
      </w:r>
      <w:r w:rsidR="003614C5" w:rsidRPr="006659FF">
        <w:rPr>
          <w:rFonts w:ascii="Arial" w:hAnsi="Arial"/>
          <w:sz w:val="22"/>
          <w:szCs w:val="22"/>
        </w:rPr>
        <w:t xml:space="preserve">Virtually all </w:t>
      </w:r>
      <w:r w:rsidRPr="006659FF">
        <w:rPr>
          <w:rFonts w:ascii="Arial" w:hAnsi="Arial"/>
          <w:sz w:val="22"/>
          <w:szCs w:val="22"/>
        </w:rPr>
        <w:t>class</w:t>
      </w:r>
      <w:r w:rsidR="003614C5" w:rsidRPr="006659FF">
        <w:rPr>
          <w:rFonts w:ascii="Arial" w:hAnsi="Arial"/>
          <w:sz w:val="22"/>
          <w:szCs w:val="22"/>
        </w:rPr>
        <w:t>work in this class will consist of worksheet</w:t>
      </w:r>
      <w:r w:rsidRPr="006659FF">
        <w:rPr>
          <w:rFonts w:ascii="Arial" w:hAnsi="Arial"/>
          <w:sz w:val="22"/>
          <w:szCs w:val="22"/>
        </w:rPr>
        <w:t>s passed out after confirmation that you have come prepared to class.</w:t>
      </w:r>
      <w:r w:rsidR="000517FB" w:rsidRPr="006659FF">
        <w:rPr>
          <w:rFonts w:ascii="Arial" w:hAnsi="Arial"/>
          <w:sz w:val="22"/>
          <w:szCs w:val="22"/>
        </w:rPr>
        <w:t xml:space="preserve">  </w:t>
      </w:r>
    </w:p>
    <w:p w:rsidR="006659FF" w:rsidRPr="006659FF" w:rsidRDefault="006659FF" w:rsidP="006659FF">
      <w:pPr>
        <w:pStyle w:val="ListParagraph"/>
        <w:rPr>
          <w:rFonts w:ascii="Arial" w:hAnsi="Arial"/>
          <w:b/>
          <w:sz w:val="22"/>
          <w:szCs w:val="22"/>
        </w:rPr>
      </w:pPr>
    </w:p>
    <w:p w:rsidR="000256F1" w:rsidRPr="000517FB" w:rsidRDefault="003614C5" w:rsidP="00AA532E">
      <w:pPr>
        <w:rPr>
          <w:rFonts w:ascii="Arial" w:hAnsi="Arial"/>
          <w:b/>
          <w:sz w:val="22"/>
          <w:szCs w:val="22"/>
        </w:rPr>
      </w:pPr>
      <w:r w:rsidRPr="000517FB">
        <w:rPr>
          <w:rFonts w:ascii="Arial" w:hAnsi="Arial"/>
          <w:b/>
          <w:sz w:val="22"/>
          <w:szCs w:val="22"/>
        </w:rPr>
        <w:t xml:space="preserve">#6 </w:t>
      </w:r>
      <w:r w:rsidR="000256F1" w:rsidRPr="000517FB">
        <w:rPr>
          <w:rFonts w:ascii="Arial" w:hAnsi="Arial"/>
          <w:b/>
          <w:sz w:val="22"/>
          <w:szCs w:val="22"/>
        </w:rPr>
        <w:t xml:space="preserve">Late Work and </w:t>
      </w:r>
      <w:r w:rsidR="00AA532E" w:rsidRPr="000517FB">
        <w:rPr>
          <w:rFonts w:ascii="Arial" w:hAnsi="Arial"/>
          <w:b/>
          <w:sz w:val="22"/>
          <w:szCs w:val="22"/>
        </w:rPr>
        <w:t>Make-ups:</w:t>
      </w:r>
    </w:p>
    <w:p w:rsidR="000256F1" w:rsidRPr="000517FB" w:rsidRDefault="000256F1" w:rsidP="000256F1">
      <w:pPr>
        <w:rPr>
          <w:rFonts w:ascii="Arial" w:hAnsi="Arial" w:cs="Arial"/>
          <w:sz w:val="22"/>
          <w:szCs w:val="22"/>
        </w:rPr>
      </w:pPr>
      <w:r w:rsidRPr="000517FB">
        <w:rPr>
          <w:rFonts w:ascii="Arial" w:hAnsi="Arial" w:cs="Arial"/>
          <w:sz w:val="22"/>
          <w:szCs w:val="22"/>
        </w:rPr>
        <w:t xml:space="preserve">Monarch High School Policy states that assignments must be turned in on time.  Teachers are not expected nor required to accept late </w:t>
      </w:r>
      <w:r w:rsidR="00475376" w:rsidRPr="000517FB">
        <w:rPr>
          <w:rFonts w:ascii="Arial" w:hAnsi="Arial" w:cs="Arial"/>
          <w:sz w:val="22"/>
          <w:szCs w:val="22"/>
        </w:rPr>
        <w:t>work</w:t>
      </w:r>
      <w:r w:rsidRPr="000517FB">
        <w:rPr>
          <w:rFonts w:ascii="Arial" w:hAnsi="Arial" w:cs="Arial"/>
          <w:sz w:val="22"/>
          <w:szCs w:val="22"/>
        </w:rPr>
        <w:t xml:space="preserve">.  Failure to submit </w:t>
      </w:r>
      <w:r w:rsidR="00475376" w:rsidRPr="000517FB">
        <w:rPr>
          <w:rFonts w:ascii="Arial" w:hAnsi="Arial" w:cs="Arial"/>
          <w:sz w:val="22"/>
          <w:szCs w:val="22"/>
        </w:rPr>
        <w:t>work</w:t>
      </w:r>
      <w:r w:rsidRPr="000517FB">
        <w:rPr>
          <w:rFonts w:ascii="Arial" w:hAnsi="Arial" w:cs="Arial"/>
          <w:sz w:val="22"/>
          <w:szCs w:val="22"/>
        </w:rPr>
        <w:t xml:space="preserve"> WILL result in a “zero” grade. My policy is as follows:</w:t>
      </w:r>
    </w:p>
    <w:p w:rsidR="00EA030F" w:rsidRPr="000517FB" w:rsidRDefault="00EA030F" w:rsidP="000256F1">
      <w:pPr>
        <w:rPr>
          <w:rFonts w:ascii="Arial" w:hAnsi="Arial" w:cs="Arial"/>
          <w:sz w:val="22"/>
          <w:szCs w:val="22"/>
        </w:rPr>
      </w:pPr>
    </w:p>
    <w:p w:rsidR="000256F1" w:rsidRPr="000517FB" w:rsidRDefault="000256F1" w:rsidP="007C2733">
      <w:pPr>
        <w:numPr>
          <w:ilvl w:val="0"/>
          <w:numId w:val="9"/>
        </w:numPr>
        <w:tabs>
          <w:tab w:val="left" w:pos="-630"/>
        </w:tabs>
        <w:rPr>
          <w:rFonts w:ascii="Arial" w:hAnsi="Arial" w:cs="Arial"/>
          <w:sz w:val="22"/>
          <w:szCs w:val="22"/>
        </w:rPr>
      </w:pPr>
      <w:r w:rsidRPr="000517FB">
        <w:rPr>
          <w:rFonts w:ascii="Arial" w:hAnsi="Arial" w:cs="Arial"/>
          <w:sz w:val="22"/>
          <w:szCs w:val="22"/>
        </w:rPr>
        <w:t xml:space="preserve">This is an advanced-level course for which you are receiving a weighted GPA; as such you are expected to be responsible for your actions and for completing your work on time. Obviously, there may be times you miss class due to illness or other excused absence. For any missed tests, quizzes and experiments, you are expected to complete them </w:t>
      </w:r>
      <w:r w:rsidR="007C2FC4" w:rsidRPr="000517FB">
        <w:rPr>
          <w:rFonts w:ascii="Arial" w:hAnsi="Arial" w:cs="Arial"/>
          <w:b/>
          <w:sz w:val="22"/>
          <w:szCs w:val="22"/>
          <w:u w:val="single"/>
        </w:rPr>
        <w:t>in accordance with school policy</w:t>
      </w:r>
      <w:r w:rsidR="007C2FC4" w:rsidRPr="000517FB">
        <w:rPr>
          <w:rFonts w:ascii="Arial" w:hAnsi="Arial" w:cs="Arial"/>
          <w:sz w:val="22"/>
          <w:szCs w:val="22"/>
        </w:rPr>
        <w:t xml:space="preserve">. This means that if you are absent the day of the test, you will be expected to take the test on the day you return to school. If you are absent on the review day prior to the test, you will still be expected to take the test on the day you return to school. All worksheets and reviews can be found online. </w:t>
      </w:r>
      <w:r w:rsidRPr="000517FB">
        <w:rPr>
          <w:rFonts w:ascii="Arial" w:hAnsi="Arial" w:cs="Arial"/>
          <w:sz w:val="22"/>
          <w:szCs w:val="22"/>
        </w:rPr>
        <w:t xml:space="preserve"> Missed experiments will </w:t>
      </w:r>
      <w:r w:rsidRPr="000517FB">
        <w:rPr>
          <w:rFonts w:ascii="Arial" w:hAnsi="Arial" w:cs="Arial"/>
          <w:b/>
          <w:sz w:val="22"/>
          <w:szCs w:val="22"/>
          <w:u w:val="single"/>
        </w:rPr>
        <w:t xml:space="preserve">need </w:t>
      </w:r>
      <w:r w:rsidRPr="000517FB">
        <w:rPr>
          <w:rFonts w:ascii="Arial" w:hAnsi="Arial" w:cs="Arial"/>
          <w:sz w:val="22"/>
          <w:szCs w:val="22"/>
        </w:rPr>
        <w:t>to be performed in B212 during tutor times on M or W or by making an appointment.</w:t>
      </w:r>
    </w:p>
    <w:p w:rsidR="00EA030F" w:rsidRPr="000517FB" w:rsidRDefault="00EA030F" w:rsidP="00EA030F">
      <w:pPr>
        <w:tabs>
          <w:tab w:val="left" w:pos="-630"/>
        </w:tabs>
        <w:ind w:left="720"/>
        <w:rPr>
          <w:rFonts w:ascii="Arial" w:hAnsi="Arial" w:cs="Arial"/>
          <w:sz w:val="22"/>
          <w:szCs w:val="22"/>
        </w:rPr>
      </w:pPr>
    </w:p>
    <w:p w:rsidR="000256F1" w:rsidRPr="000517FB" w:rsidRDefault="000256F1" w:rsidP="007C2733">
      <w:pPr>
        <w:numPr>
          <w:ilvl w:val="0"/>
          <w:numId w:val="9"/>
        </w:numPr>
        <w:tabs>
          <w:tab w:val="left" w:pos="-630"/>
        </w:tabs>
        <w:rPr>
          <w:rFonts w:ascii="Arial" w:hAnsi="Arial" w:cs="Arial"/>
          <w:sz w:val="22"/>
          <w:szCs w:val="22"/>
        </w:rPr>
      </w:pPr>
      <w:r w:rsidRPr="000517FB">
        <w:rPr>
          <w:rFonts w:ascii="Arial" w:hAnsi="Arial" w:cs="Arial"/>
          <w:sz w:val="22"/>
          <w:szCs w:val="22"/>
        </w:rPr>
        <w:t xml:space="preserve">Homework, lab reports or </w:t>
      </w:r>
      <w:proofErr w:type="spellStart"/>
      <w:r w:rsidRPr="000517FB">
        <w:rPr>
          <w:rFonts w:ascii="Arial" w:hAnsi="Arial" w:cs="Arial"/>
          <w:sz w:val="22"/>
          <w:szCs w:val="22"/>
        </w:rPr>
        <w:t>prelab</w:t>
      </w:r>
      <w:proofErr w:type="spellEnd"/>
      <w:r w:rsidRPr="000517FB">
        <w:rPr>
          <w:rFonts w:ascii="Arial" w:hAnsi="Arial" w:cs="Arial"/>
          <w:sz w:val="22"/>
          <w:szCs w:val="22"/>
        </w:rPr>
        <w:t xml:space="preserve"> questions will NOT be accepted late for full credit for any reason other than illness or family emergencies. If you attend a school-sponsored field trip, you know well in advance when you will be gone and are expected to turn in your work PRIOR to leaving. If, for some reason, you fail to turn in work when it is assigned, you will lose </w:t>
      </w:r>
      <w:r w:rsidR="003D7200" w:rsidRPr="000517FB">
        <w:rPr>
          <w:rFonts w:ascii="Arial" w:hAnsi="Arial" w:cs="Arial"/>
          <w:sz w:val="22"/>
          <w:szCs w:val="22"/>
        </w:rPr>
        <w:t>50%</w:t>
      </w:r>
      <w:r w:rsidRPr="000517FB">
        <w:rPr>
          <w:rFonts w:ascii="Arial" w:hAnsi="Arial" w:cs="Arial"/>
          <w:sz w:val="22"/>
          <w:szCs w:val="22"/>
        </w:rPr>
        <w:t xml:space="preserve"> </w:t>
      </w:r>
      <w:r w:rsidR="003D7200" w:rsidRPr="000517FB">
        <w:rPr>
          <w:rFonts w:ascii="Arial" w:hAnsi="Arial" w:cs="Arial"/>
          <w:sz w:val="22"/>
          <w:szCs w:val="22"/>
        </w:rPr>
        <w:t>the minute</w:t>
      </w:r>
      <w:r w:rsidRPr="000517FB">
        <w:rPr>
          <w:rFonts w:ascii="Arial" w:hAnsi="Arial" w:cs="Arial"/>
          <w:sz w:val="22"/>
          <w:szCs w:val="22"/>
        </w:rPr>
        <w:t xml:space="preserve"> it is late. However, </w:t>
      </w:r>
      <w:r w:rsidR="003D7200" w:rsidRPr="000517FB">
        <w:rPr>
          <w:rFonts w:ascii="Arial" w:hAnsi="Arial" w:cs="Arial"/>
          <w:sz w:val="22"/>
          <w:szCs w:val="22"/>
        </w:rPr>
        <w:t>once</w:t>
      </w:r>
      <w:r w:rsidRPr="000517FB">
        <w:rPr>
          <w:rFonts w:ascii="Arial" w:hAnsi="Arial" w:cs="Arial"/>
          <w:sz w:val="22"/>
          <w:szCs w:val="22"/>
        </w:rPr>
        <w:t xml:space="preserve"> I return the graded assignments, you will receive a 0 for that assignment </w:t>
      </w:r>
      <w:r w:rsidR="003D7200" w:rsidRPr="000517FB">
        <w:rPr>
          <w:rFonts w:ascii="Arial" w:hAnsi="Arial" w:cs="Arial"/>
          <w:sz w:val="22"/>
          <w:szCs w:val="22"/>
        </w:rPr>
        <w:t>permanently, regardless of how badly it affects your grade at the end of the semester</w:t>
      </w:r>
      <w:r w:rsidRPr="000517FB">
        <w:rPr>
          <w:rFonts w:ascii="Arial" w:hAnsi="Arial" w:cs="Arial"/>
          <w:sz w:val="22"/>
          <w:szCs w:val="22"/>
        </w:rPr>
        <w:t>.</w:t>
      </w:r>
    </w:p>
    <w:p w:rsidR="000256F1" w:rsidRPr="000517FB" w:rsidRDefault="000256F1" w:rsidP="000256F1">
      <w:pPr>
        <w:tabs>
          <w:tab w:val="left" w:pos="-630"/>
        </w:tabs>
        <w:ind w:left="720"/>
        <w:rPr>
          <w:rFonts w:ascii="Arial" w:hAnsi="Arial" w:cs="Arial"/>
          <w:sz w:val="22"/>
          <w:szCs w:val="22"/>
        </w:rPr>
      </w:pPr>
    </w:p>
    <w:p w:rsidR="000256F1" w:rsidRPr="000517FB" w:rsidRDefault="000256F1" w:rsidP="000256F1">
      <w:pPr>
        <w:pStyle w:val="NoSpacing"/>
        <w:rPr>
          <w:rFonts w:ascii="Arial" w:hAnsi="Arial" w:cs="Arial"/>
          <w:b/>
          <w:sz w:val="22"/>
          <w:szCs w:val="22"/>
        </w:rPr>
      </w:pPr>
      <w:r w:rsidRPr="000517FB">
        <w:rPr>
          <w:rFonts w:ascii="Arial" w:hAnsi="Arial" w:cs="Arial"/>
          <w:b/>
          <w:sz w:val="22"/>
          <w:szCs w:val="22"/>
        </w:rPr>
        <w:t>#6 Retakes:</w:t>
      </w:r>
    </w:p>
    <w:p w:rsidR="000256F1" w:rsidRPr="000517FB" w:rsidRDefault="000256F1" w:rsidP="000256F1">
      <w:pPr>
        <w:pStyle w:val="NoSpacing"/>
        <w:rPr>
          <w:rFonts w:ascii="Arial" w:hAnsi="Arial" w:cs="Arial"/>
          <w:b/>
          <w:sz w:val="22"/>
          <w:szCs w:val="22"/>
        </w:rPr>
      </w:pPr>
    </w:p>
    <w:p w:rsidR="00EA030F" w:rsidRPr="000517FB" w:rsidRDefault="000256F1" w:rsidP="00FE75F2">
      <w:pPr>
        <w:rPr>
          <w:rFonts w:ascii="Arial" w:hAnsi="Arial" w:cs="Arial"/>
          <w:sz w:val="22"/>
          <w:szCs w:val="22"/>
        </w:rPr>
      </w:pPr>
      <w:r w:rsidRPr="000517FB">
        <w:rPr>
          <w:rFonts w:ascii="Arial" w:hAnsi="Arial" w:cs="Arial"/>
          <w:sz w:val="22"/>
          <w:szCs w:val="22"/>
        </w:rPr>
        <w:t xml:space="preserve">Monarch High School Policy states that </w:t>
      </w:r>
      <w:r w:rsidR="00475376" w:rsidRPr="000517FB">
        <w:rPr>
          <w:rFonts w:ascii="Arial" w:hAnsi="Arial" w:cs="Arial"/>
          <w:sz w:val="22"/>
          <w:szCs w:val="22"/>
        </w:rPr>
        <w:t>r</w:t>
      </w:r>
      <w:r w:rsidRPr="000517FB">
        <w:rPr>
          <w:rFonts w:ascii="Arial" w:hAnsi="Arial" w:cs="Arial"/>
          <w:sz w:val="22"/>
          <w:szCs w:val="22"/>
        </w:rPr>
        <w:t xml:space="preserve">eassessment should reflect efforts of relearning and </w:t>
      </w:r>
      <w:proofErr w:type="spellStart"/>
      <w:r w:rsidRPr="000517FB">
        <w:rPr>
          <w:rFonts w:ascii="Arial" w:hAnsi="Arial" w:cs="Arial"/>
          <w:sz w:val="22"/>
          <w:szCs w:val="22"/>
        </w:rPr>
        <w:t>reteaching</w:t>
      </w:r>
      <w:proofErr w:type="spellEnd"/>
      <w:r w:rsidRPr="000517FB">
        <w:rPr>
          <w:rFonts w:ascii="Arial" w:hAnsi="Arial" w:cs="Arial"/>
          <w:sz w:val="22"/>
          <w:szCs w:val="22"/>
        </w:rPr>
        <w:t xml:space="preserve"> that </w:t>
      </w:r>
      <w:r w:rsidR="00FE75F2" w:rsidRPr="000517FB">
        <w:rPr>
          <w:rFonts w:ascii="Arial" w:hAnsi="Arial" w:cs="Arial"/>
          <w:sz w:val="22"/>
          <w:szCs w:val="22"/>
        </w:rPr>
        <w:t>occur prior to any reassessment and o</w:t>
      </w:r>
      <w:r w:rsidRPr="000517FB">
        <w:rPr>
          <w:rFonts w:ascii="Arial" w:hAnsi="Arial" w:cs="Arial"/>
          <w:sz w:val="22"/>
          <w:szCs w:val="22"/>
        </w:rPr>
        <w:t>pportunities for reassessment are limited by teacher discretion.</w:t>
      </w:r>
      <w:r w:rsidR="00FE75F2" w:rsidRPr="000517FB">
        <w:rPr>
          <w:rFonts w:ascii="Arial" w:hAnsi="Arial" w:cs="Arial"/>
          <w:sz w:val="22"/>
          <w:szCs w:val="22"/>
        </w:rPr>
        <w:t xml:space="preserve"> My policy is as follows:</w:t>
      </w:r>
    </w:p>
    <w:p w:rsidR="00470011" w:rsidRPr="000517FB" w:rsidRDefault="00470011" w:rsidP="00FE75F2">
      <w:pPr>
        <w:rPr>
          <w:rFonts w:ascii="Arial" w:hAnsi="Arial" w:cs="Arial"/>
          <w:sz w:val="22"/>
          <w:szCs w:val="22"/>
        </w:rPr>
      </w:pPr>
    </w:p>
    <w:p w:rsidR="00EA030F" w:rsidRPr="000517FB" w:rsidRDefault="00FE75F2" w:rsidP="00EA030F">
      <w:pPr>
        <w:numPr>
          <w:ilvl w:val="0"/>
          <w:numId w:val="10"/>
        </w:numPr>
        <w:rPr>
          <w:rFonts w:ascii="Arial" w:hAnsi="Arial" w:cs="Arial"/>
          <w:sz w:val="22"/>
          <w:szCs w:val="22"/>
        </w:rPr>
      </w:pPr>
      <w:r w:rsidRPr="000517FB">
        <w:rPr>
          <w:rFonts w:ascii="Arial" w:hAnsi="Arial" w:cs="Arial"/>
          <w:sz w:val="22"/>
          <w:szCs w:val="22"/>
        </w:rPr>
        <w:t xml:space="preserve">Under exceptional circumstances, I may allow you to retake a </w:t>
      </w:r>
      <w:proofErr w:type="gramStart"/>
      <w:r w:rsidRPr="000517FB">
        <w:rPr>
          <w:rFonts w:ascii="Arial" w:hAnsi="Arial" w:cs="Arial"/>
          <w:sz w:val="22"/>
          <w:szCs w:val="22"/>
        </w:rPr>
        <w:t>test,</w:t>
      </w:r>
      <w:proofErr w:type="gramEnd"/>
      <w:r w:rsidRPr="000517FB">
        <w:rPr>
          <w:rFonts w:ascii="Arial" w:hAnsi="Arial" w:cs="Arial"/>
          <w:sz w:val="22"/>
          <w:szCs w:val="22"/>
        </w:rPr>
        <w:t xml:space="preserve"> however, there will be additional work on your part to justify my putting in the extra work to rewrite a test. In addition, you can expect that the retake will be more difficult than the original test and entirely multiple choice questions, so prepare accordingly.</w:t>
      </w:r>
    </w:p>
    <w:p w:rsidR="00FE75F2" w:rsidRPr="000517FB" w:rsidRDefault="00FE75F2" w:rsidP="00FE75F2">
      <w:pPr>
        <w:rPr>
          <w:rFonts w:ascii="Arial" w:hAnsi="Arial" w:cs="Arial"/>
          <w:sz w:val="22"/>
          <w:szCs w:val="22"/>
        </w:rPr>
      </w:pPr>
    </w:p>
    <w:p w:rsidR="00470011" w:rsidRPr="000517FB" w:rsidRDefault="00470011" w:rsidP="00FE75F2">
      <w:pPr>
        <w:rPr>
          <w:rFonts w:ascii="Arial" w:hAnsi="Arial" w:cs="Arial"/>
          <w:sz w:val="22"/>
          <w:szCs w:val="22"/>
        </w:rPr>
      </w:pPr>
    </w:p>
    <w:p w:rsidR="00AA532E" w:rsidRPr="000517FB" w:rsidRDefault="00AA532E">
      <w:pPr>
        <w:rPr>
          <w:rFonts w:ascii="Arial" w:hAnsi="Arial"/>
          <w:sz w:val="22"/>
          <w:szCs w:val="22"/>
        </w:rPr>
      </w:pPr>
      <w:r w:rsidRPr="000517FB">
        <w:rPr>
          <w:rFonts w:ascii="Arial" w:hAnsi="Arial"/>
          <w:b/>
          <w:sz w:val="22"/>
          <w:szCs w:val="22"/>
        </w:rPr>
        <w:t>VII ASSESSMENT</w:t>
      </w:r>
      <w:r w:rsidRPr="000517FB">
        <w:rPr>
          <w:rFonts w:ascii="Arial" w:hAnsi="Arial"/>
          <w:sz w:val="22"/>
          <w:szCs w:val="22"/>
        </w:rPr>
        <w:t xml:space="preserve">:  </w:t>
      </w:r>
    </w:p>
    <w:p w:rsidR="003D7200" w:rsidRPr="000517FB" w:rsidRDefault="00AA532E" w:rsidP="00AA532E">
      <w:pPr>
        <w:ind w:left="270"/>
        <w:rPr>
          <w:rFonts w:ascii="Arial" w:hAnsi="Arial"/>
          <w:b/>
          <w:sz w:val="22"/>
          <w:szCs w:val="22"/>
        </w:rPr>
      </w:pPr>
      <w:r w:rsidRPr="000517FB">
        <w:rPr>
          <w:rFonts w:ascii="Arial" w:hAnsi="Arial"/>
          <w:b/>
          <w:sz w:val="22"/>
          <w:szCs w:val="22"/>
        </w:rPr>
        <w:t>Grading</w:t>
      </w:r>
      <w:r w:rsidR="003D7200" w:rsidRPr="000517FB">
        <w:rPr>
          <w:rFonts w:ascii="Arial" w:hAnsi="Arial"/>
          <w:b/>
          <w:sz w:val="22"/>
          <w:szCs w:val="22"/>
        </w:rPr>
        <w:t xml:space="preserve"> – please do not waste your time and mine by asking me to round up your grade.</w:t>
      </w:r>
    </w:p>
    <w:p w:rsidR="00AA532E" w:rsidRPr="000517FB" w:rsidRDefault="00AA532E" w:rsidP="003D7200">
      <w:pPr>
        <w:ind w:left="270" w:firstLine="450"/>
        <w:rPr>
          <w:rFonts w:ascii="Arial" w:hAnsi="Arial"/>
          <w:sz w:val="22"/>
          <w:szCs w:val="22"/>
        </w:rPr>
      </w:pPr>
      <w:r w:rsidRPr="000517FB">
        <w:rPr>
          <w:rFonts w:ascii="Arial" w:hAnsi="Arial"/>
          <w:sz w:val="22"/>
          <w:szCs w:val="22"/>
        </w:rPr>
        <w:t xml:space="preserve">A = </w:t>
      </w:r>
      <w:r w:rsidR="00931FF1" w:rsidRPr="000517FB">
        <w:rPr>
          <w:rFonts w:ascii="Arial" w:hAnsi="Arial"/>
          <w:sz w:val="22"/>
          <w:szCs w:val="22"/>
        </w:rPr>
        <w:t xml:space="preserve">90.00 </w:t>
      </w:r>
      <w:r w:rsidRPr="000517FB">
        <w:rPr>
          <w:rFonts w:ascii="Arial" w:hAnsi="Arial"/>
          <w:sz w:val="22"/>
          <w:szCs w:val="22"/>
        </w:rPr>
        <w:t xml:space="preserve">- 100%; B = </w:t>
      </w:r>
      <w:r w:rsidR="00931FF1" w:rsidRPr="000517FB">
        <w:rPr>
          <w:rFonts w:ascii="Arial" w:hAnsi="Arial"/>
          <w:sz w:val="22"/>
          <w:szCs w:val="22"/>
        </w:rPr>
        <w:t>80.00-89.99</w:t>
      </w:r>
      <w:proofErr w:type="gramStart"/>
      <w:r w:rsidRPr="000517FB">
        <w:rPr>
          <w:rFonts w:ascii="Arial" w:hAnsi="Arial"/>
          <w:sz w:val="22"/>
          <w:szCs w:val="22"/>
        </w:rPr>
        <w:t>% ;</w:t>
      </w:r>
      <w:proofErr w:type="gramEnd"/>
      <w:r w:rsidRPr="000517FB">
        <w:rPr>
          <w:rFonts w:ascii="Arial" w:hAnsi="Arial"/>
          <w:sz w:val="22"/>
          <w:szCs w:val="22"/>
        </w:rPr>
        <w:t xml:space="preserve"> C = </w:t>
      </w:r>
      <w:r w:rsidR="00931FF1" w:rsidRPr="000517FB">
        <w:rPr>
          <w:rFonts w:ascii="Arial" w:hAnsi="Arial"/>
          <w:sz w:val="22"/>
          <w:szCs w:val="22"/>
        </w:rPr>
        <w:t>70.00-79.99</w:t>
      </w:r>
      <w:r w:rsidRPr="000517FB">
        <w:rPr>
          <w:rFonts w:ascii="Arial" w:hAnsi="Arial"/>
          <w:sz w:val="22"/>
          <w:szCs w:val="22"/>
        </w:rPr>
        <w:t xml:space="preserve">% ; D = </w:t>
      </w:r>
      <w:r w:rsidR="00931FF1" w:rsidRPr="000517FB">
        <w:rPr>
          <w:rFonts w:ascii="Arial" w:hAnsi="Arial"/>
          <w:sz w:val="22"/>
          <w:szCs w:val="22"/>
        </w:rPr>
        <w:t>59.99-69.99% ; F = &lt;59.99</w:t>
      </w:r>
      <w:r w:rsidRPr="000517FB">
        <w:rPr>
          <w:rFonts w:ascii="Arial" w:hAnsi="Arial"/>
          <w:sz w:val="22"/>
          <w:szCs w:val="22"/>
        </w:rPr>
        <w:t>%</w:t>
      </w:r>
    </w:p>
    <w:p w:rsidR="00EA030F" w:rsidRPr="000517FB" w:rsidRDefault="00EA030F" w:rsidP="003D7200">
      <w:pPr>
        <w:ind w:left="270" w:firstLine="450"/>
        <w:rPr>
          <w:rFonts w:ascii="Arial" w:hAnsi="Arial"/>
          <w:sz w:val="22"/>
          <w:szCs w:val="22"/>
        </w:rPr>
      </w:pPr>
    </w:p>
    <w:p w:rsidR="00AA532E" w:rsidRPr="000517FB" w:rsidRDefault="00AA532E" w:rsidP="00AA532E">
      <w:pPr>
        <w:rPr>
          <w:rFonts w:ascii="Arial" w:hAnsi="Arial"/>
          <w:b/>
          <w:bCs/>
          <w:sz w:val="22"/>
          <w:szCs w:val="22"/>
        </w:rPr>
      </w:pPr>
      <w:r w:rsidRPr="000517FB">
        <w:rPr>
          <w:rFonts w:ascii="Arial" w:hAnsi="Arial"/>
          <w:b/>
          <w:bCs/>
          <w:sz w:val="22"/>
          <w:szCs w:val="22"/>
        </w:rPr>
        <w:t>Grading Procedure:</w:t>
      </w:r>
    </w:p>
    <w:p w:rsidR="00AA532E" w:rsidRPr="000517FB" w:rsidRDefault="00AA532E" w:rsidP="00AA532E">
      <w:pPr>
        <w:rPr>
          <w:rFonts w:ascii="Arial" w:hAnsi="Arial"/>
          <w:sz w:val="22"/>
          <w:szCs w:val="22"/>
        </w:rPr>
      </w:pPr>
      <w:r w:rsidRPr="000517FB">
        <w:rPr>
          <w:rFonts w:ascii="Arial" w:hAnsi="Arial"/>
          <w:b/>
          <w:bCs/>
          <w:sz w:val="22"/>
          <w:szCs w:val="22"/>
        </w:rPr>
        <w:tab/>
      </w:r>
      <w:r w:rsidRPr="000517FB">
        <w:rPr>
          <w:rFonts w:ascii="Arial" w:hAnsi="Arial"/>
          <w:bCs/>
          <w:sz w:val="22"/>
          <w:szCs w:val="22"/>
        </w:rPr>
        <w:t>Formative (</w:t>
      </w:r>
      <w:r w:rsidR="00470011" w:rsidRPr="000517FB">
        <w:rPr>
          <w:rFonts w:ascii="Arial" w:hAnsi="Arial"/>
          <w:bCs/>
          <w:sz w:val="22"/>
          <w:szCs w:val="22"/>
        </w:rPr>
        <w:t>Daily H</w:t>
      </w:r>
      <w:r w:rsidRPr="000517FB">
        <w:rPr>
          <w:rFonts w:ascii="Arial" w:hAnsi="Arial"/>
          <w:bCs/>
          <w:sz w:val="22"/>
          <w:szCs w:val="22"/>
        </w:rPr>
        <w:t>ome</w:t>
      </w:r>
      <w:r w:rsidR="00470011" w:rsidRPr="000517FB">
        <w:rPr>
          <w:rFonts w:ascii="Arial" w:hAnsi="Arial"/>
          <w:bCs/>
          <w:sz w:val="22"/>
          <w:szCs w:val="22"/>
        </w:rPr>
        <w:t xml:space="preserve">work)                     </w:t>
      </w:r>
      <w:r w:rsidR="00470011" w:rsidRPr="000517FB">
        <w:rPr>
          <w:rFonts w:ascii="Arial" w:hAnsi="Arial"/>
          <w:bCs/>
          <w:sz w:val="22"/>
          <w:szCs w:val="22"/>
        </w:rPr>
        <w:tab/>
      </w:r>
      <w:r w:rsidR="00470011" w:rsidRPr="000517FB">
        <w:rPr>
          <w:rFonts w:ascii="Arial" w:hAnsi="Arial"/>
          <w:bCs/>
          <w:sz w:val="22"/>
          <w:szCs w:val="22"/>
        </w:rPr>
        <w:tab/>
      </w:r>
      <w:r w:rsidR="00470011" w:rsidRPr="000517FB">
        <w:rPr>
          <w:rFonts w:ascii="Arial" w:hAnsi="Arial"/>
          <w:bCs/>
          <w:sz w:val="22"/>
          <w:szCs w:val="22"/>
        </w:rPr>
        <w:tab/>
      </w:r>
      <w:r w:rsidR="00470011" w:rsidRPr="000517FB">
        <w:rPr>
          <w:rFonts w:ascii="Arial" w:hAnsi="Arial"/>
          <w:bCs/>
          <w:sz w:val="22"/>
          <w:szCs w:val="22"/>
        </w:rPr>
        <w:tab/>
      </w:r>
      <w:r w:rsidR="00470011" w:rsidRPr="000517FB">
        <w:rPr>
          <w:rFonts w:ascii="Arial" w:hAnsi="Arial"/>
          <w:bCs/>
          <w:sz w:val="22"/>
          <w:szCs w:val="22"/>
        </w:rPr>
        <w:tab/>
      </w:r>
      <w:r w:rsidRPr="000517FB">
        <w:rPr>
          <w:rFonts w:ascii="Arial" w:hAnsi="Arial"/>
          <w:bCs/>
          <w:sz w:val="22"/>
          <w:szCs w:val="22"/>
        </w:rPr>
        <w:t>10%</w:t>
      </w:r>
    </w:p>
    <w:p w:rsidR="00AA532E" w:rsidRPr="000517FB" w:rsidRDefault="00AA532E" w:rsidP="00AA532E">
      <w:pPr>
        <w:rPr>
          <w:rFonts w:ascii="Arial" w:hAnsi="Arial"/>
          <w:bCs/>
          <w:sz w:val="22"/>
          <w:szCs w:val="22"/>
        </w:rPr>
      </w:pPr>
      <w:r w:rsidRPr="000517FB">
        <w:rPr>
          <w:rFonts w:ascii="Arial" w:hAnsi="Arial"/>
          <w:b/>
          <w:bCs/>
          <w:sz w:val="22"/>
          <w:szCs w:val="22"/>
        </w:rPr>
        <w:tab/>
      </w:r>
      <w:r w:rsidRPr="000517FB">
        <w:rPr>
          <w:rFonts w:ascii="Arial" w:hAnsi="Arial"/>
          <w:bCs/>
          <w:sz w:val="22"/>
          <w:szCs w:val="22"/>
        </w:rPr>
        <w:t xml:space="preserve">Summative (Lab reports)   </w:t>
      </w:r>
      <w:r w:rsidRPr="000517FB">
        <w:rPr>
          <w:rFonts w:ascii="Arial" w:hAnsi="Arial"/>
          <w:bCs/>
          <w:sz w:val="22"/>
          <w:szCs w:val="22"/>
        </w:rPr>
        <w:tab/>
      </w:r>
      <w:r w:rsidRPr="000517FB">
        <w:rPr>
          <w:rFonts w:ascii="Arial" w:hAnsi="Arial"/>
          <w:bCs/>
          <w:sz w:val="22"/>
          <w:szCs w:val="22"/>
        </w:rPr>
        <w:tab/>
      </w:r>
      <w:r w:rsidRPr="000517FB">
        <w:rPr>
          <w:rFonts w:ascii="Arial" w:hAnsi="Arial"/>
          <w:bCs/>
          <w:sz w:val="22"/>
          <w:szCs w:val="22"/>
        </w:rPr>
        <w:tab/>
      </w:r>
      <w:r w:rsidRPr="000517FB">
        <w:rPr>
          <w:rFonts w:ascii="Arial" w:hAnsi="Arial"/>
          <w:bCs/>
          <w:sz w:val="22"/>
          <w:szCs w:val="22"/>
        </w:rPr>
        <w:tab/>
      </w:r>
      <w:r w:rsidR="00470011" w:rsidRPr="000517FB">
        <w:rPr>
          <w:rFonts w:ascii="Arial" w:hAnsi="Arial"/>
          <w:bCs/>
          <w:sz w:val="22"/>
          <w:szCs w:val="22"/>
        </w:rPr>
        <w:tab/>
      </w:r>
      <w:r w:rsidR="00470011" w:rsidRPr="000517FB">
        <w:rPr>
          <w:rFonts w:ascii="Arial" w:hAnsi="Arial"/>
          <w:bCs/>
          <w:sz w:val="22"/>
          <w:szCs w:val="22"/>
        </w:rPr>
        <w:tab/>
      </w:r>
      <w:r w:rsidR="00470011" w:rsidRPr="000517FB">
        <w:rPr>
          <w:rFonts w:ascii="Arial" w:hAnsi="Arial"/>
          <w:bCs/>
          <w:sz w:val="22"/>
          <w:szCs w:val="22"/>
        </w:rPr>
        <w:tab/>
        <w:t>25</w:t>
      </w:r>
      <w:r w:rsidRPr="000517FB">
        <w:rPr>
          <w:rFonts w:ascii="Arial" w:hAnsi="Arial"/>
          <w:bCs/>
          <w:sz w:val="22"/>
          <w:szCs w:val="22"/>
        </w:rPr>
        <w:t>%</w:t>
      </w:r>
    </w:p>
    <w:p w:rsidR="00AA532E" w:rsidRPr="000517FB" w:rsidRDefault="00AA532E" w:rsidP="00AA532E">
      <w:pPr>
        <w:rPr>
          <w:rFonts w:ascii="Arial" w:hAnsi="Arial"/>
          <w:bCs/>
          <w:sz w:val="22"/>
          <w:szCs w:val="22"/>
        </w:rPr>
      </w:pPr>
      <w:r w:rsidRPr="000517FB">
        <w:rPr>
          <w:rFonts w:ascii="Arial" w:hAnsi="Arial"/>
          <w:bCs/>
          <w:sz w:val="22"/>
          <w:szCs w:val="22"/>
        </w:rPr>
        <w:tab/>
        <w:t xml:space="preserve">Summative (Quizzes and </w:t>
      </w:r>
      <w:r w:rsidR="00470011" w:rsidRPr="000517FB">
        <w:rPr>
          <w:rFonts w:ascii="Arial" w:hAnsi="Arial"/>
          <w:bCs/>
          <w:sz w:val="22"/>
          <w:szCs w:val="22"/>
        </w:rPr>
        <w:t>Projects)</w:t>
      </w:r>
      <w:r w:rsidR="00470011" w:rsidRPr="000517FB">
        <w:rPr>
          <w:rFonts w:ascii="Arial" w:hAnsi="Arial"/>
          <w:bCs/>
          <w:sz w:val="22"/>
          <w:szCs w:val="22"/>
        </w:rPr>
        <w:tab/>
      </w:r>
      <w:r w:rsidR="00470011" w:rsidRPr="000517FB">
        <w:rPr>
          <w:rFonts w:ascii="Arial" w:hAnsi="Arial"/>
          <w:bCs/>
          <w:sz w:val="22"/>
          <w:szCs w:val="22"/>
        </w:rPr>
        <w:tab/>
      </w:r>
      <w:r w:rsidR="00470011" w:rsidRPr="000517FB">
        <w:rPr>
          <w:rFonts w:ascii="Arial" w:hAnsi="Arial"/>
          <w:bCs/>
          <w:sz w:val="22"/>
          <w:szCs w:val="22"/>
        </w:rPr>
        <w:tab/>
      </w:r>
      <w:r w:rsidR="00470011" w:rsidRPr="000517FB">
        <w:rPr>
          <w:rFonts w:ascii="Arial" w:hAnsi="Arial"/>
          <w:bCs/>
          <w:sz w:val="22"/>
          <w:szCs w:val="22"/>
        </w:rPr>
        <w:tab/>
      </w:r>
      <w:r w:rsidR="00470011" w:rsidRPr="000517FB">
        <w:rPr>
          <w:rFonts w:ascii="Arial" w:hAnsi="Arial"/>
          <w:bCs/>
          <w:sz w:val="22"/>
          <w:szCs w:val="22"/>
        </w:rPr>
        <w:tab/>
      </w:r>
      <w:r w:rsidR="00470011" w:rsidRPr="000517FB">
        <w:rPr>
          <w:rFonts w:ascii="Arial" w:hAnsi="Arial"/>
          <w:bCs/>
          <w:sz w:val="22"/>
          <w:szCs w:val="22"/>
        </w:rPr>
        <w:tab/>
        <w:t>15</w:t>
      </w:r>
      <w:r w:rsidRPr="000517FB">
        <w:rPr>
          <w:rFonts w:ascii="Arial" w:hAnsi="Arial"/>
          <w:bCs/>
          <w:sz w:val="22"/>
          <w:szCs w:val="22"/>
        </w:rPr>
        <w:t>%</w:t>
      </w:r>
    </w:p>
    <w:p w:rsidR="00470011" w:rsidRPr="000517FB" w:rsidRDefault="00470011" w:rsidP="00AA532E">
      <w:pPr>
        <w:rPr>
          <w:rFonts w:ascii="Arial" w:hAnsi="Arial"/>
          <w:bCs/>
          <w:sz w:val="22"/>
          <w:szCs w:val="22"/>
        </w:rPr>
      </w:pPr>
      <w:r w:rsidRPr="000517FB">
        <w:rPr>
          <w:rFonts w:ascii="Arial" w:hAnsi="Arial"/>
          <w:bCs/>
          <w:sz w:val="22"/>
          <w:szCs w:val="22"/>
        </w:rPr>
        <w:tab/>
        <w:t>Summative (Tests and Lab Tests)</w:t>
      </w:r>
      <w:r w:rsidRPr="000517FB">
        <w:rPr>
          <w:rFonts w:ascii="Arial" w:hAnsi="Arial"/>
          <w:bCs/>
          <w:sz w:val="22"/>
          <w:szCs w:val="22"/>
        </w:rPr>
        <w:tab/>
      </w:r>
      <w:r w:rsidRPr="000517FB">
        <w:rPr>
          <w:rFonts w:ascii="Arial" w:hAnsi="Arial"/>
          <w:bCs/>
          <w:sz w:val="22"/>
          <w:szCs w:val="22"/>
        </w:rPr>
        <w:tab/>
      </w:r>
      <w:r w:rsidRPr="000517FB">
        <w:rPr>
          <w:rFonts w:ascii="Arial" w:hAnsi="Arial"/>
          <w:bCs/>
          <w:sz w:val="22"/>
          <w:szCs w:val="22"/>
        </w:rPr>
        <w:tab/>
      </w:r>
      <w:r w:rsidRPr="000517FB">
        <w:rPr>
          <w:rFonts w:ascii="Arial" w:hAnsi="Arial"/>
          <w:bCs/>
          <w:sz w:val="22"/>
          <w:szCs w:val="22"/>
        </w:rPr>
        <w:tab/>
      </w:r>
      <w:r w:rsidRPr="000517FB">
        <w:rPr>
          <w:rFonts w:ascii="Arial" w:hAnsi="Arial"/>
          <w:bCs/>
          <w:sz w:val="22"/>
          <w:szCs w:val="22"/>
        </w:rPr>
        <w:tab/>
      </w:r>
      <w:r w:rsidRPr="000517FB">
        <w:rPr>
          <w:rFonts w:ascii="Arial" w:hAnsi="Arial"/>
          <w:bCs/>
          <w:sz w:val="22"/>
          <w:szCs w:val="22"/>
        </w:rPr>
        <w:tab/>
        <w:t>35%</w:t>
      </w:r>
    </w:p>
    <w:p w:rsidR="00AA532E" w:rsidRDefault="00470011" w:rsidP="00AA532E">
      <w:pPr>
        <w:spacing w:after="120"/>
        <w:rPr>
          <w:rFonts w:ascii="Arial" w:hAnsi="Arial"/>
          <w:bCs/>
          <w:sz w:val="22"/>
          <w:szCs w:val="22"/>
        </w:rPr>
      </w:pPr>
      <w:r w:rsidRPr="000517FB">
        <w:rPr>
          <w:rFonts w:ascii="Arial" w:hAnsi="Arial"/>
          <w:bCs/>
          <w:sz w:val="22"/>
          <w:szCs w:val="22"/>
        </w:rPr>
        <w:tab/>
        <w:t>Summative (Final Exam)</w:t>
      </w:r>
      <w:r w:rsidRPr="000517FB">
        <w:rPr>
          <w:rFonts w:ascii="Arial" w:hAnsi="Arial"/>
          <w:bCs/>
          <w:sz w:val="22"/>
          <w:szCs w:val="22"/>
        </w:rPr>
        <w:tab/>
      </w:r>
      <w:r w:rsidRPr="000517FB">
        <w:rPr>
          <w:rFonts w:ascii="Arial" w:hAnsi="Arial"/>
          <w:bCs/>
          <w:sz w:val="22"/>
          <w:szCs w:val="22"/>
        </w:rPr>
        <w:tab/>
      </w:r>
      <w:r w:rsidRPr="000517FB">
        <w:rPr>
          <w:rFonts w:ascii="Arial" w:hAnsi="Arial"/>
          <w:bCs/>
          <w:sz w:val="22"/>
          <w:szCs w:val="22"/>
        </w:rPr>
        <w:tab/>
      </w:r>
      <w:r w:rsidRPr="000517FB">
        <w:rPr>
          <w:rFonts w:ascii="Arial" w:hAnsi="Arial"/>
          <w:bCs/>
          <w:sz w:val="22"/>
          <w:szCs w:val="22"/>
        </w:rPr>
        <w:tab/>
      </w:r>
      <w:r w:rsidRPr="000517FB">
        <w:rPr>
          <w:rFonts w:ascii="Arial" w:hAnsi="Arial"/>
          <w:bCs/>
          <w:sz w:val="22"/>
          <w:szCs w:val="22"/>
        </w:rPr>
        <w:tab/>
      </w:r>
      <w:r w:rsidR="000517FB">
        <w:rPr>
          <w:rFonts w:ascii="Arial" w:hAnsi="Arial"/>
          <w:bCs/>
          <w:sz w:val="22"/>
          <w:szCs w:val="22"/>
        </w:rPr>
        <w:tab/>
      </w:r>
      <w:r w:rsidR="000517FB">
        <w:rPr>
          <w:rFonts w:ascii="Arial" w:hAnsi="Arial"/>
          <w:bCs/>
          <w:sz w:val="22"/>
          <w:szCs w:val="22"/>
        </w:rPr>
        <w:tab/>
      </w:r>
      <w:r w:rsidR="00AA532E" w:rsidRPr="000517FB">
        <w:rPr>
          <w:rFonts w:ascii="Arial" w:hAnsi="Arial"/>
          <w:bCs/>
          <w:sz w:val="22"/>
          <w:szCs w:val="22"/>
        </w:rPr>
        <w:t>15%</w:t>
      </w:r>
    </w:p>
    <w:p w:rsidR="000517FB" w:rsidRDefault="000517FB" w:rsidP="00AA532E">
      <w:pPr>
        <w:spacing w:after="120"/>
        <w:rPr>
          <w:rFonts w:ascii="Arial" w:hAnsi="Arial"/>
          <w:bCs/>
          <w:sz w:val="22"/>
          <w:szCs w:val="22"/>
        </w:rPr>
      </w:pPr>
    </w:p>
    <w:p w:rsidR="000517FB" w:rsidRDefault="000517FB" w:rsidP="00AA532E">
      <w:pPr>
        <w:spacing w:after="120"/>
        <w:rPr>
          <w:rFonts w:ascii="Arial" w:hAnsi="Arial"/>
          <w:bCs/>
          <w:sz w:val="22"/>
          <w:szCs w:val="22"/>
        </w:rPr>
      </w:pPr>
    </w:p>
    <w:p w:rsidR="000517FB" w:rsidRDefault="000517FB" w:rsidP="00AA532E">
      <w:pPr>
        <w:spacing w:after="120"/>
        <w:rPr>
          <w:rFonts w:ascii="Arial" w:hAnsi="Arial"/>
          <w:bCs/>
          <w:sz w:val="22"/>
          <w:szCs w:val="22"/>
        </w:rPr>
      </w:pPr>
    </w:p>
    <w:p w:rsidR="000517FB" w:rsidRDefault="000517FB" w:rsidP="00AA532E">
      <w:pPr>
        <w:spacing w:after="120"/>
        <w:rPr>
          <w:rFonts w:ascii="Arial" w:hAnsi="Arial"/>
          <w:bCs/>
          <w:sz w:val="22"/>
          <w:szCs w:val="22"/>
        </w:rPr>
      </w:pPr>
    </w:p>
    <w:p w:rsidR="000517FB" w:rsidRDefault="000517FB" w:rsidP="00AA532E">
      <w:pPr>
        <w:spacing w:after="120"/>
        <w:rPr>
          <w:rFonts w:ascii="Arial" w:hAnsi="Arial"/>
          <w:bCs/>
          <w:sz w:val="22"/>
          <w:szCs w:val="22"/>
        </w:rPr>
      </w:pPr>
    </w:p>
    <w:p w:rsidR="006659FF" w:rsidRDefault="006659FF" w:rsidP="00AA532E">
      <w:pPr>
        <w:spacing w:after="120"/>
        <w:rPr>
          <w:rFonts w:ascii="Arial" w:hAnsi="Arial"/>
          <w:bCs/>
          <w:sz w:val="22"/>
          <w:szCs w:val="22"/>
        </w:rPr>
      </w:pPr>
    </w:p>
    <w:p w:rsidR="006659FF" w:rsidRDefault="006659FF" w:rsidP="00AA532E">
      <w:pPr>
        <w:spacing w:after="120"/>
        <w:rPr>
          <w:rFonts w:ascii="Arial" w:hAnsi="Arial"/>
          <w:bCs/>
          <w:sz w:val="22"/>
          <w:szCs w:val="22"/>
        </w:rPr>
      </w:pPr>
    </w:p>
    <w:p w:rsidR="006659FF" w:rsidRDefault="006659FF" w:rsidP="00AA532E">
      <w:pPr>
        <w:spacing w:after="120"/>
        <w:rPr>
          <w:rFonts w:ascii="Arial" w:hAnsi="Arial"/>
          <w:bCs/>
          <w:sz w:val="22"/>
          <w:szCs w:val="22"/>
        </w:rPr>
      </w:pPr>
    </w:p>
    <w:p w:rsidR="006659FF" w:rsidRDefault="006659FF" w:rsidP="00AA532E">
      <w:pPr>
        <w:spacing w:after="120"/>
        <w:rPr>
          <w:rFonts w:ascii="Arial" w:hAnsi="Arial"/>
          <w:bCs/>
          <w:sz w:val="22"/>
          <w:szCs w:val="22"/>
        </w:rPr>
      </w:pPr>
    </w:p>
    <w:p w:rsidR="000517FB" w:rsidRDefault="000517FB" w:rsidP="00AA532E">
      <w:pPr>
        <w:spacing w:after="120"/>
        <w:rPr>
          <w:rFonts w:ascii="Arial" w:hAnsi="Arial"/>
          <w:bCs/>
          <w:sz w:val="22"/>
          <w:szCs w:val="22"/>
        </w:rPr>
      </w:pPr>
    </w:p>
    <w:p w:rsidR="000517FB" w:rsidRPr="000517FB" w:rsidRDefault="000517FB" w:rsidP="00AA532E">
      <w:pPr>
        <w:spacing w:after="120"/>
        <w:rPr>
          <w:rFonts w:ascii="Arial" w:hAnsi="Arial"/>
          <w:bCs/>
          <w:sz w:val="22"/>
          <w:szCs w:val="22"/>
        </w:rPr>
      </w:pPr>
    </w:p>
    <w:p w:rsidR="00AA532E" w:rsidRPr="00FB34BF" w:rsidRDefault="00AA532E" w:rsidP="00AA532E">
      <w:pPr>
        <w:ind w:left="360"/>
        <w:jc w:val="center"/>
        <w:rPr>
          <w:rFonts w:ascii="Arial" w:hAnsi="Arial"/>
          <w:b/>
          <w:szCs w:val="28"/>
        </w:rPr>
      </w:pPr>
      <w:r w:rsidRPr="00FB34BF">
        <w:rPr>
          <w:rFonts w:ascii="Arial" w:hAnsi="Arial"/>
          <w:b/>
          <w:szCs w:val="28"/>
        </w:rPr>
        <w:lastRenderedPageBreak/>
        <w:t>SAFETY IN THE LAB IS ESSENTIAL!!</w:t>
      </w:r>
      <w:r w:rsidRPr="00FB34BF">
        <w:rPr>
          <w:rFonts w:ascii="Arial" w:hAnsi="Arial"/>
        </w:rPr>
        <w:t xml:space="preserve"> </w:t>
      </w:r>
    </w:p>
    <w:p w:rsidR="00AA532E" w:rsidRPr="00FB34BF" w:rsidRDefault="003D7200" w:rsidP="00AA532E">
      <w:pPr>
        <w:pStyle w:val="Heading2"/>
        <w:jc w:val="center"/>
        <w:rPr>
          <w:rFonts w:ascii="Arial" w:hAnsi="Arial"/>
          <w:szCs w:val="22"/>
          <w:u w:val="single"/>
        </w:rPr>
      </w:pPr>
      <w:r>
        <w:rPr>
          <w:rFonts w:ascii="Arial" w:hAnsi="Arial"/>
        </w:rPr>
        <w:t xml:space="preserve">SPECIFIC </w:t>
      </w:r>
      <w:r w:rsidR="00AA532E" w:rsidRPr="00FB34BF">
        <w:rPr>
          <w:rFonts w:ascii="Arial" w:hAnsi="Arial"/>
        </w:rPr>
        <w:t>SAFETY RULES</w:t>
      </w:r>
    </w:p>
    <w:p w:rsidR="00AA532E" w:rsidRPr="00FB34BF" w:rsidRDefault="00AA532E" w:rsidP="007C2733">
      <w:pPr>
        <w:numPr>
          <w:ilvl w:val="0"/>
          <w:numId w:val="6"/>
        </w:numPr>
        <w:tabs>
          <w:tab w:val="clear" w:pos="360"/>
          <w:tab w:val="left" w:pos="900"/>
        </w:tabs>
        <w:spacing w:line="320" w:lineRule="atLeast"/>
        <w:ind w:left="900"/>
        <w:rPr>
          <w:rFonts w:ascii="Arial" w:hAnsi="Arial"/>
          <w:szCs w:val="22"/>
        </w:rPr>
      </w:pPr>
      <w:r w:rsidRPr="00FB34BF">
        <w:rPr>
          <w:rFonts w:ascii="Arial" w:hAnsi="Arial"/>
          <w:szCs w:val="22"/>
        </w:rPr>
        <w:t>Always wear safety glasses (over your eyeballs</w:t>
      </w:r>
      <w:proofErr w:type="gramStart"/>
      <w:r w:rsidRPr="00FB34BF">
        <w:rPr>
          <w:rFonts w:ascii="Arial" w:hAnsi="Arial"/>
          <w:szCs w:val="22"/>
        </w:rPr>
        <w:t>) !</w:t>
      </w:r>
      <w:proofErr w:type="gramEnd"/>
    </w:p>
    <w:p w:rsidR="00AA532E" w:rsidRPr="00FB34BF" w:rsidRDefault="00AA532E" w:rsidP="007C2733">
      <w:pPr>
        <w:numPr>
          <w:ilvl w:val="0"/>
          <w:numId w:val="6"/>
        </w:numPr>
        <w:tabs>
          <w:tab w:val="clear" w:pos="360"/>
          <w:tab w:val="left" w:pos="900"/>
        </w:tabs>
        <w:spacing w:line="320" w:lineRule="atLeast"/>
        <w:ind w:left="900"/>
        <w:rPr>
          <w:rFonts w:ascii="Arial" w:hAnsi="Arial"/>
          <w:szCs w:val="22"/>
        </w:rPr>
      </w:pPr>
      <w:r w:rsidRPr="00FB34BF">
        <w:rPr>
          <w:rFonts w:ascii="Arial" w:hAnsi="Arial"/>
          <w:szCs w:val="22"/>
        </w:rPr>
        <w:t>Wear clothing that is appropriate for labs:  shoes (closed toe) must be worn at all times; your body should be covered during lab (this is not the time or place to show your skin); don’t wear your favorite, most precious clothes to lab; long hair should be tied back.</w:t>
      </w:r>
    </w:p>
    <w:p w:rsidR="00AA532E" w:rsidRPr="00FB34BF" w:rsidRDefault="00AA532E" w:rsidP="007C2733">
      <w:pPr>
        <w:numPr>
          <w:ilvl w:val="0"/>
          <w:numId w:val="6"/>
        </w:numPr>
        <w:tabs>
          <w:tab w:val="clear" w:pos="360"/>
          <w:tab w:val="left" w:pos="900"/>
        </w:tabs>
        <w:spacing w:line="320" w:lineRule="atLeast"/>
        <w:ind w:left="900"/>
        <w:rPr>
          <w:rFonts w:ascii="Arial" w:hAnsi="Arial"/>
          <w:szCs w:val="22"/>
        </w:rPr>
      </w:pPr>
      <w:r w:rsidRPr="00FB34BF">
        <w:rPr>
          <w:rFonts w:ascii="Arial" w:hAnsi="Arial"/>
          <w:szCs w:val="22"/>
        </w:rPr>
        <w:t xml:space="preserve">Always read any </w:t>
      </w:r>
      <w:proofErr w:type="spellStart"/>
      <w:r w:rsidRPr="00FB34BF">
        <w:rPr>
          <w:rFonts w:ascii="Arial" w:hAnsi="Arial"/>
          <w:szCs w:val="22"/>
        </w:rPr>
        <w:t>prelab</w:t>
      </w:r>
      <w:proofErr w:type="spellEnd"/>
      <w:r w:rsidRPr="00FB34BF">
        <w:rPr>
          <w:rFonts w:ascii="Arial" w:hAnsi="Arial"/>
          <w:szCs w:val="22"/>
        </w:rPr>
        <w:t xml:space="preserve"> instructions and observe all of the warnings or cautions.</w:t>
      </w:r>
    </w:p>
    <w:p w:rsidR="00AA532E" w:rsidRPr="00FB34BF" w:rsidRDefault="00AA532E" w:rsidP="007C2733">
      <w:pPr>
        <w:numPr>
          <w:ilvl w:val="0"/>
          <w:numId w:val="6"/>
        </w:numPr>
        <w:tabs>
          <w:tab w:val="clear" w:pos="360"/>
          <w:tab w:val="left" w:pos="900"/>
        </w:tabs>
        <w:spacing w:line="320" w:lineRule="atLeast"/>
        <w:ind w:left="900"/>
        <w:rPr>
          <w:rFonts w:ascii="Arial" w:hAnsi="Arial"/>
          <w:szCs w:val="22"/>
        </w:rPr>
      </w:pPr>
      <w:r w:rsidRPr="00FB34BF">
        <w:rPr>
          <w:rFonts w:ascii="Arial" w:hAnsi="Arial"/>
          <w:szCs w:val="22"/>
        </w:rPr>
        <w:t>Before the lab, directions will be given.  Listen to the directions carefully because some safety issues may be addressed.</w:t>
      </w:r>
    </w:p>
    <w:p w:rsidR="00AA532E" w:rsidRPr="00FB34BF" w:rsidRDefault="00AA532E" w:rsidP="007C2733">
      <w:pPr>
        <w:numPr>
          <w:ilvl w:val="0"/>
          <w:numId w:val="6"/>
        </w:numPr>
        <w:tabs>
          <w:tab w:val="clear" w:pos="360"/>
          <w:tab w:val="left" w:pos="900"/>
        </w:tabs>
        <w:spacing w:line="320" w:lineRule="atLeast"/>
        <w:ind w:left="900"/>
        <w:rPr>
          <w:rFonts w:ascii="Arial" w:hAnsi="Arial"/>
          <w:szCs w:val="22"/>
        </w:rPr>
      </w:pPr>
      <w:r w:rsidRPr="00FB34BF">
        <w:rPr>
          <w:rFonts w:ascii="Arial" w:hAnsi="Arial"/>
          <w:szCs w:val="22"/>
        </w:rPr>
        <w:t>Many chemicals are poisonous and very dangerous.  In fact you should not put anything in your mouth during lab, including gum, food, drinks, etc.</w:t>
      </w:r>
    </w:p>
    <w:p w:rsidR="00AA532E" w:rsidRPr="00FB34BF" w:rsidRDefault="00AA532E" w:rsidP="007C2733">
      <w:pPr>
        <w:numPr>
          <w:ilvl w:val="0"/>
          <w:numId w:val="6"/>
        </w:numPr>
        <w:tabs>
          <w:tab w:val="clear" w:pos="360"/>
          <w:tab w:val="left" w:pos="900"/>
        </w:tabs>
        <w:spacing w:line="320" w:lineRule="atLeast"/>
        <w:ind w:left="900"/>
        <w:rPr>
          <w:rFonts w:ascii="Arial" w:hAnsi="Arial"/>
          <w:szCs w:val="22"/>
        </w:rPr>
      </w:pPr>
      <w:r w:rsidRPr="00FB34BF">
        <w:rPr>
          <w:rFonts w:ascii="Arial" w:hAnsi="Arial"/>
          <w:szCs w:val="22"/>
        </w:rPr>
        <w:t>Never taste, touch or smell any chemicals during lab.</w:t>
      </w:r>
    </w:p>
    <w:p w:rsidR="00AA532E" w:rsidRPr="00FB34BF" w:rsidRDefault="00AA532E" w:rsidP="007C2733">
      <w:pPr>
        <w:numPr>
          <w:ilvl w:val="0"/>
          <w:numId w:val="6"/>
        </w:numPr>
        <w:tabs>
          <w:tab w:val="clear" w:pos="360"/>
          <w:tab w:val="left" w:pos="900"/>
        </w:tabs>
        <w:spacing w:line="320" w:lineRule="atLeast"/>
        <w:ind w:left="900"/>
        <w:rPr>
          <w:rFonts w:ascii="Arial" w:hAnsi="Arial"/>
          <w:szCs w:val="22"/>
        </w:rPr>
      </w:pPr>
      <w:r w:rsidRPr="00FB34BF">
        <w:rPr>
          <w:rFonts w:ascii="Arial" w:hAnsi="Arial"/>
          <w:szCs w:val="22"/>
        </w:rPr>
        <w:t xml:space="preserve">Make sure that all glassware is </w:t>
      </w:r>
      <w:r w:rsidRPr="00FB34BF">
        <w:rPr>
          <w:rFonts w:ascii="Arial" w:hAnsi="Arial"/>
          <w:b/>
          <w:szCs w:val="22"/>
        </w:rPr>
        <w:t>clean</w:t>
      </w:r>
      <w:r w:rsidRPr="00FB34BF">
        <w:rPr>
          <w:rFonts w:ascii="Arial" w:hAnsi="Arial"/>
          <w:szCs w:val="22"/>
        </w:rPr>
        <w:t xml:space="preserve"> and dry </w:t>
      </w:r>
      <w:r w:rsidRPr="00FB34BF">
        <w:rPr>
          <w:rFonts w:ascii="Arial" w:hAnsi="Arial"/>
          <w:szCs w:val="22"/>
          <w:u w:val="single"/>
        </w:rPr>
        <w:t>before</w:t>
      </w:r>
      <w:r w:rsidRPr="00FB34BF">
        <w:rPr>
          <w:rFonts w:ascii="Arial" w:hAnsi="Arial"/>
          <w:szCs w:val="22"/>
        </w:rPr>
        <w:t xml:space="preserve"> and </w:t>
      </w:r>
      <w:r w:rsidRPr="00FB34BF">
        <w:rPr>
          <w:rFonts w:ascii="Arial" w:hAnsi="Arial"/>
          <w:szCs w:val="22"/>
          <w:u w:val="single"/>
        </w:rPr>
        <w:t>after</w:t>
      </w:r>
      <w:r w:rsidRPr="00FB34BF">
        <w:rPr>
          <w:rFonts w:ascii="Arial" w:hAnsi="Arial"/>
          <w:szCs w:val="22"/>
        </w:rPr>
        <w:t xml:space="preserve"> you use it.</w:t>
      </w:r>
    </w:p>
    <w:p w:rsidR="00AA532E" w:rsidRPr="00FB34BF" w:rsidRDefault="00AA532E" w:rsidP="007C2733">
      <w:pPr>
        <w:numPr>
          <w:ilvl w:val="0"/>
          <w:numId w:val="6"/>
        </w:numPr>
        <w:tabs>
          <w:tab w:val="clear" w:pos="360"/>
          <w:tab w:val="left" w:pos="900"/>
        </w:tabs>
        <w:spacing w:line="320" w:lineRule="atLeast"/>
        <w:ind w:left="900"/>
        <w:rPr>
          <w:rFonts w:ascii="Arial" w:hAnsi="Arial"/>
          <w:szCs w:val="22"/>
        </w:rPr>
      </w:pPr>
      <w:r w:rsidRPr="00FB34BF">
        <w:rPr>
          <w:rFonts w:ascii="Arial" w:hAnsi="Arial"/>
          <w:szCs w:val="22"/>
        </w:rPr>
        <w:t xml:space="preserve">Read the label on containers twice before removing or returning chemicals.  </w:t>
      </w:r>
    </w:p>
    <w:p w:rsidR="00AA532E" w:rsidRPr="00FB34BF" w:rsidRDefault="00AA532E" w:rsidP="007C2733">
      <w:pPr>
        <w:numPr>
          <w:ilvl w:val="0"/>
          <w:numId w:val="6"/>
        </w:numPr>
        <w:tabs>
          <w:tab w:val="clear" w:pos="360"/>
          <w:tab w:val="left" w:pos="900"/>
        </w:tabs>
        <w:spacing w:line="320" w:lineRule="atLeast"/>
        <w:ind w:left="900"/>
        <w:rPr>
          <w:rFonts w:ascii="Arial" w:hAnsi="Arial"/>
          <w:szCs w:val="22"/>
        </w:rPr>
      </w:pPr>
      <w:r w:rsidRPr="00FB34BF">
        <w:rPr>
          <w:rFonts w:ascii="Arial" w:hAnsi="Arial"/>
          <w:szCs w:val="22"/>
        </w:rPr>
        <w:t>Hot glass and cool glass look the same. Never handle with your bare hands items that have been heated.</w:t>
      </w:r>
    </w:p>
    <w:p w:rsidR="00AA532E" w:rsidRPr="00FB34BF" w:rsidRDefault="00AA532E" w:rsidP="007C2733">
      <w:pPr>
        <w:numPr>
          <w:ilvl w:val="0"/>
          <w:numId w:val="6"/>
        </w:numPr>
        <w:tabs>
          <w:tab w:val="clear" w:pos="360"/>
          <w:tab w:val="left" w:pos="900"/>
        </w:tabs>
        <w:spacing w:line="320" w:lineRule="atLeast"/>
        <w:ind w:left="900"/>
        <w:rPr>
          <w:rFonts w:ascii="Arial" w:hAnsi="Arial"/>
          <w:szCs w:val="22"/>
        </w:rPr>
      </w:pPr>
      <w:r w:rsidRPr="00FB34BF">
        <w:rPr>
          <w:rFonts w:ascii="Arial" w:hAnsi="Arial"/>
          <w:szCs w:val="22"/>
        </w:rPr>
        <w:t>Do not heat anything in a closed container.  The expanding gases could cause the container to explode or crack and blow up in your face.</w:t>
      </w:r>
    </w:p>
    <w:p w:rsidR="00AA532E" w:rsidRPr="00FB34BF" w:rsidRDefault="00AA532E" w:rsidP="007C2733">
      <w:pPr>
        <w:numPr>
          <w:ilvl w:val="0"/>
          <w:numId w:val="6"/>
        </w:numPr>
        <w:tabs>
          <w:tab w:val="clear" w:pos="360"/>
          <w:tab w:val="left" w:pos="900"/>
        </w:tabs>
        <w:spacing w:line="320" w:lineRule="atLeast"/>
        <w:ind w:left="900"/>
        <w:rPr>
          <w:rFonts w:ascii="Arial" w:hAnsi="Arial"/>
          <w:szCs w:val="22"/>
        </w:rPr>
      </w:pPr>
      <w:r w:rsidRPr="00FB34BF">
        <w:rPr>
          <w:rFonts w:ascii="Arial" w:hAnsi="Arial"/>
          <w:szCs w:val="22"/>
        </w:rPr>
        <w:t>Do not heat any chemical or item unless instructed to do so.</w:t>
      </w:r>
    </w:p>
    <w:p w:rsidR="00AA532E" w:rsidRPr="00FB34BF" w:rsidRDefault="00AA532E" w:rsidP="007C2733">
      <w:pPr>
        <w:numPr>
          <w:ilvl w:val="0"/>
          <w:numId w:val="6"/>
        </w:numPr>
        <w:tabs>
          <w:tab w:val="clear" w:pos="360"/>
          <w:tab w:val="left" w:pos="900"/>
        </w:tabs>
        <w:spacing w:line="320" w:lineRule="atLeast"/>
        <w:ind w:left="900"/>
        <w:rPr>
          <w:rFonts w:ascii="Arial" w:hAnsi="Arial"/>
          <w:szCs w:val="22"/>
        </w:rPr>
      </w:pPr>
      <w:r w:rsidRPr="00FB34BF">
        <w:rPr>
          <w:rFonts w:ascii="Arial" w:hAnsi="Arial"/>
          <w:szCs w:val="22"/>
        </w:rPr>
        <w:t>Round things roll.  (Thermometers and test tubes are prone to this phenomenon.)</w:t>
      </w:r>
    </w:p>
    <w:p w:rsidR="00AA532E" w:rsidRPr="00FB34BF" w:rsidRDefault="00AA532E" w:rsidP="007C2733">
      <w:pPr>
        <w:numPr>
          <w:ilvl w:val="0"/>
          <w:numId w:val="6"/>
        </w:numPr>
        <w:tabs>
          <w:tab w:val="clear" w:pos="360"/>
          <w:tab w:val="left" w:pos="900"/>
        </w:tabs>
        <w:spacing w:line="320" w:lineRule="atLeast"/>
        <w:ind w:left="900"/>
        <w:rPr>
          <w:rFonts w:ascii="Arial" w:hAnsi="Arial"/>
          <w:szCs w:val="22"/>
        </w:rPr>
      </w:pPr>
      <w:r w:rsidRPr="00FB34BF">
        <w:rPr>
          <w:rFonts w:ascii="Arial" w:hAnsi="Arial"/>
          <w:szCs w:val="22"/>
        </w:rPr>
        <w:t>Always tend an open flame or hot plate!</w:t>
      </w:r>
    </w:p>
    <w:p w:rsidR="00AA532E" w:rsidRPr="00FB34BF" w:rsidRDefault="00AA532E" w:rsidP="007C2733">
      <w:pPr>
        <w:numPr>
          <w:ilvl w:val="0"/>
          <w:numId w:val="6"/>
        </w:numPr>
        <w:tabs>
          <w:tab w:val="clear" w:pos="360"/>
          <w:tab w:val="left" w:pos="900"/>
        </w:tabs>
        <w:spacing w:line="320" w:lineRule="atLeast"/>
        <w:ind w:left="900"/>
        <w:rPr>
          <w:rFonts w:ascii="Arial" w:hAnsi="Arial"/>
          <w:szCs w:val="22"/>
        </w:rPr>
      </w:pPr>
      <w:r w:rsidRPr="00FB34BF">
        <w:rPr>
          <w:rFonts w:ascii="Arial" w:hAnsi="Arial"/>
          <w:szCs w:val="22"/>
        </w:rPr>
        <w:t>Never look down into a heating vessel.</w:t>
      </w:r>
    </w:p>
    <w:p w:rsidR="00AA532E" w:rsidRPr="00FB34BF" w:rsidRDefault="00AA532E" w:rsidP="007C2733">
      <w:pPr>
        <w:numPr>
          <w:ilvl w:val="0"/>
          <w:numId w:val="6"/>
        </w:numPr>
        <w:tabs>
          <w:tab w:val="clear" w:pos="360"/>
          <w:tab w:val="left" w:pos="900"/>
        </w:tabs>
        <w:spacing w:line="320" w:lineRule="atLeast"/>
        <w:ind w:left="900"/>
        <w:rPr>
          <w:rFonts w:ascii="Arial" w:hAnsi="Arial"/>
          <w:szCs w:val="22"/>
        </w:rPr>
      </w:pPr>
      <w:r w:rsidRPr="00FB34BF">
        <w:rPr>
          <w:rFonts w:ascii="Arial" w:hAnsi="Arial"/>
          <w:szCs w:val="22"/>
        </w:rPr>
        <w:t>Never mix chemicals together unless you are instructed to.</w:t>
      </w:r>
    </w:p>
    <w:p w:rsidR="00AA532E" w:rsidRPr="00FB34BF" w:rsidRDefault="00AA532E" w:rsidP="007C2733">
      <w:pPr>
        <w:numPr>
          <w:ilvl w:val="0"/>
          <w:numId w:val="6"/>
        </w:numPr>
        <w:tabs>
          <w:tab w:val="clear" w:pos="360"/>
          <w:tab w:val="left" w:pos="900"/>
        </w:tabs>
        <w:spacing w:line="320" w:lineRule="atLeast"/>
        <w:ind w:left="900"/>
        <w:rPr>
          <w:rFonts w:ascii="Arial" w:hAnsi="Arial"/>
          <w:szCs w:val="22"/>
        </w:rPr>
      </w:pPr>
      <w:r w:rsidRPr="00FB34BF">
        <w:rPr>
          <w:rFonts w:ascii="Arial" w:hAnsi="Arial"/>
          <w:szCs w:val="22"/>
        </w:rPr>
        <w:t>Never make chemical substitutions.</w:t>
      </w:r>
    </w:p>
    <w:p w:rsidR="00AA532E" w:rsidRPr="00FB34BF" w:rsidRDefault="00AA532E" w:rsidP="007C2733">
      <w:pPr>
        <w:numPr>
          <w:ilvl w:val="0"/>
          <w:numId w:val="6"/>
        </w:numPr>
        <w:tabs>
          <w:tab w:val="clear" w:pos="360"/>
          <w:tab w:val="left" w:pos="900"/>
        </w:tabs>
        <w:spacing w:line="320" w:lineRule="atLeast"/>
        <w:ind w:left="900"/>
        <w:rPr>
          <w:rFonts w:ascii="Arial" w:hAnsi="Arial"/>
          <w:szCs w:val="22"/>
        </w:rPr>
      </w:pPr>
      <w:r w:rsidRPr="00FB34BF">
        <w:rPr>
          <w:rFonts w:ascii="Arial" w:hAnsi="Arial"/>
          <w:szCs w:val="22"/>
        </w:rPr>
        <w:t>Never put chemicals back into the storage container unless you’re instructed to do so.  We do not want to contaminate any chemical stock.</w:t>
      </w:r>
    </w:p>
    <w:p w:rsidR="00AA532E" w:rsidRPr="00FB34BF" w:rsidRDefault="00AA532E" w:rsidP="007C2733">
      <w:pPr>
        <w:numPr>
          <w:ilvl w:val="0"/>
          <w:numId w:val="6"/>
        </w:numPr>
        <w:tabs>
          <w:tab w:val="clear" w:pos="360"/>
          <w:tab w:val="left" w:pos="900"/>
        </w:tabs>
        <w:spacing w:line="320" w:lineRule="atLeast"/>
        <w:ind w:left="900"/>
        <w:rPr>
          <w:rFonts w:ascii="Arial" w:hAnsi="Arial"/>
          <w:szCs w:val="22"/>
        </w:rPr>
      </w:pPr>
      <w:r w:rsidRPr="00FB34BF">
        <w:rPr>
          <w:rFonts w:ascii="Arial" w:hAnsi="Arial"/>
          <w:szCs w:val="22"/>
        </w:rPr>
        <w:t>Never tilt a test tube or flask towards anyone.</w:t>
      </w:r>
    </w:p>
    <w:p w:rsidR="00AA532E" w:rsidRPr="00FB34BF" w:rsidRDefault="00AA532E" w:rsidP="007C2733">
      <w:pPr>
        <w:numPr>
          <w:ilvl w:val="0"/>
          <w:numId w:val="6"/>
        </w:numPr>
        <w:tabs>
          <w:tab w:val="clear" w:pos="360"/>
          <w:tab w:val="left" w:pos="900"/>
        </w:tabs>
        <w:spacing w:line="320" w:lineRule="atLeast"/>
        <w:ind w:left="900"/>
        <w:rPr>
          <w:rFonts w:ascii="Arial" w:hAnsi="Arial"/>
          <w:szCs w:val="22"/>
        </w:rPr>
      </w:pPr>
      <w:r w:rsidRPr="00FB34BF">
        <w:rPr>
          <w:rFonts w:ascii="Arial" w:hAnsi="Arial"/>
          <w:b/>
          <w:szCs w:val="22"/>
        </w:rPr>
        <w:t>Dispose of materials only as directed.</w:t>
      </w:r>
      <w:r w:rsidRPr="00FB34BF">
        <w:rPr>
          <w:rFonts w:ascii="Arial" w:hAnsi="Arial"/>
          <w:szCs w:val="22"/>
        </w:rPr>
        <w:t xml:space="preserve">  Never put solid waste in the sinks!  After discarding liquids in your sink, always flush the sink with cool water. </w:t>
      </w:r>
    </w:p>
    <w:p w:rsidR="00AA532E" w:rsidRPr="00EA030F" w:rsidRDefault="00AA532E" w:rsidP="00EA030F">
      <w:pPr>
        <w:numPr>
          <w:ilvl w:val="0"/>
          <w:numId w:val="6"/>
        </w:numPr>
        <w:tabs>
          <w:tab w:val="clear" w:pos="360"/>
          <w:tab w:val="left" w:pos="900"/>
        </w:tabs>
        <w:spacing w:line="320" w:lineRule="atLeast"/>
        <w:ind w:left="900"/>
        <w:rPr>
          <w:rFonts w:ascii="Arial" w:hAnsi="Arial"/>
          <w:szCs w:val="22"/>
        </w:rPr>
      </w:pPr>
      <w:r w:rsidRPr="00FB34BF">
        <w:rPr>
          <w:rFonts w:ascii="Arial" w:hAnsi="Arial"/>
          <w:szCs w:val="22"/>
        </w:rPr>
        <w:t>Know where the fire extinguisher is located.</w:t>
      </w:r>
      <w:r w:rsidR="00EA030F">
        <w:rPr>
          <w:rFonts w:ascii="Arial" w:hAnsi="Arial"/>
          <w:szCs w:val="22"/>
        </w:rPr>
        <w:t xml:space="preserve">  </w:t>
      </w:r>
      <w:r w:rsidRPr="00EA030F">
        <w:rPr>
          <w:rFonts w:ascii="Arial" w:hAnsi="Arial"/>
          <w:szCs w:val="22"/>
        </w:rPr>
        <w:t>Know where the eyewash is located.</w:t>
      </w:r>
    </w:p>
    <w:p w:rsidR="00AA532E" w:rsidRPr="00FB34BF" w:rsidRDefault="00AA532E" w:rsidP="007C2733">
      <w:pPr>
        <w:numPr>
          <w:ilvl w:val="0"/>
          <w:numId w:val="6"/>
        </w:numPr>
        <w:tabs>
          <w:tab w:val="clear" w:pos="360"/>
          <w:tab w:val="left" w:pos="900"/>
        </w:tabs>
        <w:spacing w:line="320" w:lineRule="atLeast"/>
        <w:ind w:left="900"/>
        <w:rPr>
          <w:rFonts w:ascii="Arial" w:hAnsi="Arial"/>
          <w:szCs w:val="22"/>
        </w:rPr>
      </w:pPr>
      <w:r w:rsidRPr="00FB34BF">
        <w:rPr>
          <w:rFonts w:ascii="Arial" w:hAnsi="Arial"/>
          <w:szCs w:val="22"/>
        </w:rPr>
        <w:t>Know how to call for help.</w:t>
      </w:r>
    </w:p>
    <w:p w:rsidR="00AA532E" w:rsidRPr="00FB34BF" w:rsidRDefault="00AA532E" w:rsidP="007C2733">
      <w:pPr>
        <w:numPr>
          <w:ilvl w:val="0"/>
          <w:numId w:val="6"/>
        </w:numPr>
        <w:tabs>
          <w:tab w:val="clear" w:pos="360"/>
          <w:tab w:val="left" w:pos="900"/>
        </w:tabs>
        <w:spacing w:line="320" w:lineRule="atLeast"/>
        <w:ind w:left="900"/>
        <w:rPr>
          <w:rFonts w:ascii="Arial" w:hAnsi="Arial"/>
          <w:szCs w:val="22"/>
        </w:rPr>
      </w:pPr>
      <w:r w:rsidRPr="00FB34BF">
        <w:rPr>
          <w:rFonts w:ascii="Arial" w:hAnsi="Arial"/>
          <w:szCs w:val="22"/>
        </w:rPr>
        <w:t>If glassware gets broken or chemicals are spilled inform the teacher immediately.</w:t>
      </w:r>
    </w:p>
    <w:p w:rsidR="00AA532E" w:rsidRPr="00FB34BF" w:rsidRDefault="00AA532E" w:rsidP="007C2733">
      <w:pPr>
        <w:numPr>
          <w:ilvl w:val="0"/>
          <w:numId w:val="6"/>
        </w:numPr>
        <w:tabs>
          <w:tab w:val="clear" w:pos="360"/>
          <w:tab w:val="left" w:pos="900"/>
        </w:tabs>
        <w:spacing w:line="320" w:lineRule="atLeast"/>
        <w:ind w:left="900"/>
        <w:rPr>
          <w:rFonts w:ascii="Arial" w:hAnsi="Arial"/>
          <w:szCs w:val="22"/>
        </w:rPr>
      </w:pPr>
      <w:r w:rsidRPr="00FB34BF">
        <w:rPr>
          <w:rFonts w:ascii="Arial" w:hAnsi="Arial"/>
          <w:szCs w:val="22"/>
        </w:rPr>
        <w:t>All spilt liquids, including water, must be wiped up immediately.</w:t>
      </w:r>
    </w:p>
    <w:p w:rsidR="00AA532E" w:rsidRPr="00FB34BF" w:rsidRDefault="00AA532E" w:rsidP="007C2733">
      <w:pPr>
        <w:numPr>
          <w:ilvl w:val="0"/>
          <w:numId w:val="6"/>
        </w:numPr>
        <w:tabs>
          <w:tab w:val="clear" w:pos="360"/>
          <w:tab w:val="left" w:pos="900"/>
        </w:tabs>
        <w:spacing w:line="320" w:lineRule="atLeast"/>
        <w:ind w:left="900"/>
        <w:rPr>
          <w:rFonts w:ascii="Arial" w:hAnsi="Arial"/>
          <w:szCs w:val="22"/>
        </w:rPr>
      </w:pPr>
      <w:r w:rsidRPr="00FB34BF">
        <w:rPr>
          <w:rFonts w:ascii="Arial" w:hAnsi="Arial"/>
          <w:szCs w:val="22"/>
        </w:rPr>
        <w:t>Only clean up with the appropriate equipment – if unsure what is appropriate, ask.</w:t>
      </w:r>
    </w:p>
    <w:p w:rsidR="00AA532E" w:rsidRPr="00FB34BF" w:rsidRDefault="00AA532E" w:rsidP="007C2733">
      <w:pPr>
        <w:numPr>
          <w:ilvl w:val="0"/>
          <w:numId w:val="6"/>
        </w:numPr>
        <w:tabs>
          <w:tab w:val="clear" w:pos="360"/>
          <w:tab w:val="left" w:pos="900"/>
        </w:tabs>
        <w:spacing w:line="320" w:lineRule="atLeast"/>
        <w:ind w:left="900"/>
        <w:rPr>
          <w:rFonts w:ascii="Arial" w:hAnsi="Arial"/>
          <w:szCs w:val="22"/>
        </w:rPr>
      </w:pPr>
      <w:r w:rsidRPr="00FB34BF">
        <w:rPr>
          <w:rFonts w:ascii="Arial" w:hAnsi="Arial"/>
          <w:szCs w:val="22"/>
        </w:rPr>
        <w:t>If there are any injuries, even apparently minor, notify the teacher immediately.</w:t>
      </w:r>
    </w:p>
    <w:p w:rsidR="00AA532E" w:rsidRPr="00FB34BF" w:rsidRDefault="00AA532E" w:rsidP="007C2733">
      <w:pPr>
        <w:numPr>
          <w:ilvl w:val="0"/>
          <w:numId w:val="6"/>
        </w:numPr>
        <w:tabs>
          <w:tab w:val="clear" w:pos="360"/>
          <w:tab w:val="left" w:pos="900"/>
        </w:tabs>
        <w:spacing w:line="320" w:lineRule="atLeast"/>
        <w:ind w:left="900"/>
        <w:rPr>
          <w:rFonts w:ascii="Arial" w:hAnsi="Arial"/>
          <w:szCs w:val="22"/>
        </w:rPr>
      </w:pPr>
      <w:r w:rsidRPr="00FB34BF">
        <w:rPr>
          <w:rFonts w:ascii="Arial" w:hAnsi="Arial"/>
          <w:szCs w:val="22"/>
        </w:rPr>
        <w:t>All equipment and material must be left in the lab.</w:t>
      </w:r>
    </w:p>
    <w:p w:rsidR="00AA532E" w:rsidRPr="00FB34BF" w:rsidRDefault="00AA532E">
      <w:pPr>
        <w:tabs>
          <w:tab w:val="left" w:pos="900"/>
        </w:tabs>
        <w:spacing w:line="320" w:lineRule="atLeast"/>
        <w:ind w:left="540"/>
        <w:jc w:val="center"/>
        <w:rPr>
          <w:rFonts w:ascii="Arial" w:hAnsi="Arial"/>
          <w:b/>
          <w:szCs w:val="22"/>
        </w:rPr>
      </w:pPr>
      <w:r w:rsidRPr="00FB34BF">
        <w:rPr>
          <w:rFonts w:ascii="Arial" w:hAnsi="Arial"/>
          <w:b/>
          <w:szCs w:val="22"/>
        </w:rPr>
        <w:t>NO HORSEPLAY WILL BE TOLERATED DURING LAB.</w:t>
      </w:r>
    </w:p>
    <w:p w:rsidR="00AA532E" w:rsidRPr="00FB34BF" w:rsidRDefault="00AA532E" w:rsidP="00AA532E">
      <w:pPr>
        <w:tabs>
          <w:tab w:val="left" w:pos="900"/>
        </w:tabs>
        <w:spacing w:line="320" w:lineRule="atLeast"/>
        <w:ind w:left="540"/>
        <w:jc w:val="center"/>
        <w:rPr>
          <w:rFonts w:ascii="Arial" w:hAnsi="Arial"/>
          <w:b/>
          <w:szCs w:val="22"/>
        </w:rPr>
      </w:pPr>
      <w:r w:rsidRPr="00FB34BF">
        <w:rPr>
          <w:rFonts w:ascii="Arial" w:hAnsi="Arial"/>
          <w:b/>
          <w:szCs w:val="22"/>
        </w:rPr>
        <w:t xml:space="preserve">ANYONE ACTING IRRESPONSIBLE OR DANGEROUS WILL NOT BE ALLOWED </w:t>
      </w:r>
    </w:p>
    <w:p w:rsidR="00AA532E" w:rsidRPr="00FB34BF" w:rsidRDefault="00AA532E" w:rsidP="00AA532E">
      <w:pPr>
        <w:tabs>
          <w:tab w:val="left" w:pos="900"/>
        </w:tabs>
        <w:spacing w:line="320" w:lineRule="atLeast"/>
        <w:ind w:left="540"/>
        <w:jc w:val="center"/>
        <w:rPr>
          <w:rFonts w:ascii="Arial" w:hAnsi="Arial"/>
          <w:b/>
          <w:szCs w:val="22"/>
        </w:rPr>
        <w:sectPr w:rsidR="00AA532E" w:rsidRPr="00FB34BF" w:rsidSect="00FE75F2">
          <w:headerReference w:type="default" r:id="rId11"/>
          <w:footerReference w:type="default" r:id="rId12"/>
          <w:pgSz w:w="12240" w:h="15840" w:code="1"/>
          <w:pgMar w:top="720" w:right="720" w:bottom="720" w:left="720" w:header="720" w:footer="432" w:gutter="0"/>
          <w:cols w:space="720"/>
          <w:titlePg/>
          <w:docGrid w:linePitch="326"/>
        </w:sectPr>
      </w:pPr>
      <w:r w:rsidRPr="00FB34BF">
        <w:rPr>
          <w:rFonts w:ascii="Arial" w:hAnsi="Arial"/>
          <w:b/>
          <w:szCs w:val="22"/>
        </w:rPr>
        <w:t>TO FINISH THE LAB AND WILL RECEIVE A ZERO ON THAT LAB.</w:t>
      </w:r>
    </w:p>
    <w:p w:rsidR="00AA532E" w:rsidRPr="00FB34BF" w:rsidRDefault="00AA532E">
      <w:pPr>
        <w:pStyle w:val="Heading2"/>
        <w:ind w:right="720"/>
        <w:rPr>
          <w:rFonts w:ascii="Arial" w:hAnsi="Arial"/>
          <w:b w:val="0"/>
          <w:szCs w:val="22"/>
        </w:rPr>
      </w:pPr>
      <w:r w:rsidRPr="00FB34BF">
        <w:rPr>
          <w:rFonts w:ascii="Arial" w:hAnsi="Arial"/>
          <w:b w:val="0"/>
          <w:szCs w:val="22"/>
        </w:rPr>
        <w:lastRenderedPageBreak/>
        <w:t>Student Name:  __________________________                                            Period:  _______</w:t>
      </w:r>
    </w:p>
    <w:p w:rsidR="00AA532E" w:rsidRDefault="00AA532E">
      <w:pPr>
        <w:pStyle w:val="Heading2"/>
        <w:ind w:left="720" w:right="720"/>
        <w:jc w:val="center"/>
        <w:rPr>
          <w:rFonts w:ascii="Arial" w:hAnsi="Arial"/>
          <w:szCs w:val="22"/>
        </w:rPr>
      </w:pPr>
    </w:p>
    <w:p w:rsidR="00AA532E" w:rsidRPr="00FB34BF" w:rsidRDefault="00AA532E">
      <w:pPr>
        <w:pStyle w:val="Heading2"/>
        <w:ind w:left="720" w:right="720"/>
        <w:jc w:val="center"/>
        <w:rPr>
          <w:rFonts w:ascii="Arial" w:hAnsi="Arial"/>
          <w:szCs w:val="22"/>
        </w:rPr>
      </w:pPr>
      <w:r w:rsidRPr="00FB34BF">
        <w:rPr>
          <w:rFonts w:ascii="Arial" w:hAnsi="Arial"/>
          <w:szCs w:val="22"/>
        </w:rPr>
        <w:t>Contract Signatures and Information Sheet</w:t>
      </w:r>
    </w:p>
    <w:p w:rsidR="00AA532E" w:rsidRPr="00FB34BF" w:rsidRDefault="00AA532E">
      <w:pPr>
        <w:rPr>
          <w:rFonts w:ascii="Arial" w:hAnsi="Arial"/>
          <w:szCs w:val="22"/>
        </w:rPr>
      </w:pPr>
    </w:p>
    <w:p w:rsidR="00AA532E" w:rsidRPr="00FB34BF" w:rsidRDefault="00AA532E">
      <w:pPr>
        <w:pStyle w:val="Heading2"/>
        <w:ind w:left="720" w:right="720"/>
        <w:rPr>
          <w:rFonts w:ascii="Arial" w:hAnsi="Arial"/>
          <w:b w:val="0"/>
          <w:szCs w:val="22"/>
        </w:rPr>
      </w:pPr>
      <w:r w:rsidRPr="00FB34BF">
        <w:rPr>
          <w:rFonts w:ascii="Arial" w:hAnsi="Arial"/>
          <w:b w:val="0"/>
          <w:szCs w:val="22"/>
        </w:rPr>
        <w:t xml:space="preserve">I consider the Chemistry </w:t>
      </w:r>
      <w:r w:rsidRPr="00FB34BF">
        <w:rPr>
          <w:rFonts w:ascii="Arial" w:hAnsi="Arial"/>
          <w:b w:val="0"/>
          <w:szCs w:val="22"/>
          <w:u w:val="single"/>
        </w:rPr>
        <w:t>Course Description</w:t>
      </w:r>
      <w:r w:rsidRPr="00FB34BF">
        <w:rPr>
          <w:rFonts w:ascii="Arial" w:hAnsi="Arial"/>
          <w:b w:val="0"/>
          <w:szCs w:val="22"/>
        </w:rPr>
        <w:t xml:space="preserve"> and </w:t>
      </w:r>
      <w:r w:rsidRPr="00FB34BF">
        <w:rPr>
          <w:rFonts w:ascii="Arial" w:hAnsi="Arial"/>
          <w:b w:val="0"/>
          <w:szCs w:val="22"/>
          <w:u w:val="single"/>
        </w:rPr>
        <w:t>Safety Rules</w:t>
      </w:r>
      <w:r w:rsidRPr="00FB34BF">
        <w:rPr>
          <w:rFonts w:ascii="Arial" w:hAnsi="Arial"/>
          <w:b w:val="0"/>
          <w:szCs w:val="22"/>
        </w:rPr>
        <w:t xml:space="preserve"> to be a student contract.</w:t>
      </w:r>
    </w:p>
    <w:p w:rsidR="00AA532E" w:rsidRPr="00FB34BF" w:rsidRDefault="00AA532E">
      <w:pPr>
        <w:ind w:left="720" w:right="720"/>
        <w:rPr>
          <w:rFonts w:ascii="Arial" w:hAnsi="Arial"/>
          <w:b/>
          <w:szCs w:val="22"/>
        </w:rPr>
      </w:pPr>
    </w:p>
    <w:p w:rsidR="00AA532E" w:rsidRPr="00FB34BF" w:rsidRDefault="00AA532E">
      <w:pPr>
        <w:ind w:left="720" w:right="720"/>
        <w:rPr>
          <w:rFonts w:ascii="Arial" w:hAnsi="Arial"/>
          <w:szCs w:val="22"/>
        </w:rPr>
      </w:pPr>
      <w:r w:rsidRPr="00FB34BF">
        <w:rPr>
          <w:rFonts w:ascii="Arial" w:hAnsi="Arial"/>
          <w:b/>
          <w:szCs w:val="22"/>
        </w:rPr>
        <w:t>Students</w:t>
      </w:r>
      <w:r w:rsidRPr="00FB34BF">
        <w:rPr>
          <w:rFonts w:ascii="Arial" w:hAnsi="Arial"/>
          <w:szCs w:val="22"/>
        </w:rPr>
        <w:t>:</w:t>
      </w:r>
      <w:r w:rsidRPr="00FB34BF">
        <w:rPr>
          <w:rFonts w:ascii="Arial" w:hAnsi="Arial"/>
          <w:szCs w:val="22"/>
        </w:rPr>
        <w:tab/>
        <w:t>Please re-read the syllabus (</w:t>
      </w:r>
      <w:r w:rsidR="00644649">
        <w:rPr>
          <w:rFonts w:ascii="Arial" w:hAnsi="Arial"/>
          <w:szCs w:val="22"/>
        </w:rPr>
        <w:t xml:space="preserve">also </w:t>
      </w:r>
      <w:r w:rsidRPr="00FB34BF">
        <w:rPr>
          <w:rFonts w:ascii="Arial" w:hAnsi="Arial"/>
          <w:szCs w:val="22"/>
        </w:rPr>
        <w:t xml:space="preserve">available on website) so that you are fully knowledgeable and comfortable with the material in the Course Description and Safety Rules for Chemistry.  </w:t>
      </w:r>
    </w:p>
    <w:p w:rsidR="00AA532E" w:rsidRPr="00FB34BF" w:rsidRDefault="00AA532E" w:rsidP="00AA532E">
      <w:pPr>
        <w:ind w:left="3150" w:right="360" w:firstLine="450"/>
        <w:rPr>
          <w:rFonts w:ascii="Arial" w:hAnsi="Arial"/>
          <w:szCs w:val="22"/>
        </w:rPr>
      </w:pPr>
      <w:r w:rsidRPr="00FB34BF">
        <w:rPr>
          <w:rFonts w:ascii="Arial" w:hAnsi="Arial"/>
          <w:szCs w:val="22"/>
        </w:rPr>
        <w:t>Students please complete the following:</w:t>
      </w:r>
    </w:p>
    <w:p w:rsidR="00AA532E" w:rsidRPr="00FB34BF" w:rsidRDefault="00AA532E" w:rsidP="00AA532E">
      <w:pPr>
        <w:spacing w:before="240" w:after="120"/>
        <w:ind w:left="720" w:right="720"/>
        <w:rPr>
          <w:rFonts w:ascii="Arial" w:hAnsi="Arial"/>
          <w:b/>
          <w:szCs w:val="22"/>
        </w:rPr>
      </w:pPr>
      <w:r w:rsidRPr="00FB34BF">
        <w:rPr>
          <w:rFonts w:ascii="Arial" w:hAnsi="Arial"/>
          <w:b/>
          <w:szCs w:val="22"/>
        </w:rPr>
        <w:t>Do you have</w:t>
      </w:r>
      <w:r w:rsidR="00FE75F2">
        <w:rPr>
          <w:rFonts w:ascii="Arial" w:hAnsi="Arial"/>
          <w:b/>
          <w:szCs w:val="22"/>
        </w:rPr>
        <w:t xml:space="preserve"> any </w:t>
      </w:r>
      <w:r w:rsidR="00644649">
        <w:rPr>
          <w:rFonts w:ascii="Arial" w:hAnsi="Arial"/>
          <w:b/>
          <w:szCs w:val="22"/>
        </w:rPr>
        <w:t xml:space="preserve">severe allergies?  Please List: </w:t>
      </w:r>
      <w:r w:rsidRPr="00FB34BF">
        <w:rPr>
          <w:rFonts w:ascii="Arial" w:hAnsi="Arial"/>
          <w:b/>
          <w:szCs w:val="22"/>
        </w:rPr>
        <w:t>_____________________________</w:t>
      </w:r>
    </w:p>
    <w:p w:rsidR="00AA532E" w:rsidRPr="00FB34BF" w:rsidRDefault="00AA532E" w:rsidP="00AA532E">
      <w:pPr>
        <w:spacing w:before="120" w:after="120"/>
        <w:ind w:left="720" w:right="720"/>
        <w:rPr>
          <w:rFonts w:ascii="Arial" w:hAnsi="Arial"/>
          <w:b/>
          <w:szCs w:val="22"/>
        </w:rPr>
      </w:pPr>
      <w:r w:rsidRPr="00FB34BF">
        <w:rPr>
          <w:rFonts w:ascii="Arial" w:hAnsi="Arial"/>
          <w:b/>
          <w:szCs w:val="22"/>
        </w:rPr>
        <w:t>Do you wear Contact Lenses?     YES       NO</w:t>
      </w:r>
    </w:p>
    <w:p w:rsidR="00AA532E" w:rsidRPr="00FB34BF" w:rsidRDefault="00AA532E">
      <w:pPr>
        <w:ind w:left="720" w:right="720"/>
        <w:rPr>
          <w:rFonts w:ascii="Arial" w:hAnsi="Arial"/>
          <w:b/>
          <w:szCs w:val="22"/>
        </w:rPr>
      </w:pPr>
      <w:r w:rsidRPr="00FB34BF">
        <w:rPr>
          <w:rFonts w:ascii="Arial" w:hAnsi="Arial"/>
          <w:b/>
          <w:szCs w:val="22"/>
        </w:rPr>
        <w:t>Anything else I should know?  __________________________________________</w:t>
      </w:r>
    </w:p>
    <w:p w:rsidR="00AA532E" w:rsidRPr="00FB34BF" w:rsidRDefault="00AA532E">
      <w:pPr>
        <w:ind w:left="720" w:right="720"/>
        <w:rPr>
          <w:rFonts w:ascii="Arial" w:hAnsi="Arial"/>
          <w:b/>
          <w:szCs w:val="22"/>
        </w:rPr>
      </w:pPr>
    </w:p>
    <w:p w:rsidR="00AA532E" w:rsidRPr="00FB34BF" w:rsidRDefault="00AA532E">
      <w:pPr>
        <w:ind w:left="720" w:right="720"/>
        <w:rPr>
          <w:rFonts w:ascii="Arial" w:hAnsi="Arial"/>
          <w:szCs w:val="22"/>
        </w:rPr>
      </w:pPr>
      <w:r w:rsidRPr="00FB34BF">
        <w:rPr>
          <w:rFonts w:ascii="Arial" w:hAnsi="Arial"/>
          <w:b/>
          <w:szCs w:val="22"/>
        </w:rPr>
        <w:t>Parent/guardian(s)</w:t>
      </w:r>
      <w:r w:rsidRPr="00FB34BF">
        <w:rPr>
          <w:rFonts w:ascii="Arial" w:hAnsi="Arial"/>
          <w:szCs w:val="22"/>
        </w:rPr>
        <w:t>:</w:t>
      </w:r>
      <w:r w:rsidRPr="00FB34BF">
        <w:rPr>
          <w:rFonts w:ascii="Arial" w:hAnsi="Arial"/>
          <w:szCs w:val="22"/>
        </w:rPr>
        <w:tab/>
        <w:t>Please review this packet (Syllabus plus Safety) so that you are aware of the procedures and responsibilities associated with this class.</w:t>
      </w:r>
    </w:p>
    <w:p w:rsidR="00AA532E" w:rsidRPr="00FB34BF" w:rsidRDefault="00AA532E">
      <w:pPr>
        <w:pBdr>
          <w:bottom w:val="single" w:sz="6" w:space="1" w:color="auto"/>
        </w:pBdr>
        <w:ind w:left="720" w:right="720" w:firstLine="720"/>
        <w:rPr>
          <w:rFonts w:ascii="Arial" w:hAnsi="Arial"/>
          <w:szCs w:val="22"/>
        </w:rPr>
      </w:pPr>
      <w:r w:rsidRPr="00FB34BF">
        <w:rPr>
          <w:rFonts w:ascii="Arial" w:hAnsi="Arial"/>
          <w:szCs w:val="22"/>
        </w:rPr>
        <w:t>Please feel free to communicate with me about any concerns that you may have during the year.  I invite you to contact me for extra help if needed, or to simply chat.  Email is the bes</w:t>
      </w:r>
      <w:r w:rsidR="00644649">
        <w:rPr>
          <w:rFonts w:ascii="Arial" w:hAnsi="Arial"/>
          <w:szCs w:val="22"/>
        </w:rPr>
        <w:t xml:space="preserve">t way to communicate with me.  </w:t>
      </w:r>
      <w:r w:rsidRPr="00FB34BF">
        <w:rPr>
          <w:rFonts w:ascii="Arial" w:hAnsi="Arial"/>
          <w:szCs w:val="22"/>
        </w:rPr>
        <w:t>I look forward to seeing both you and your son or daughter at back-to-school night, at parent conferences, and throughout the school year.</w:t>
      </w:r>
    </w:p>
    <w:p w:rsidR="00AA532E" w:rsidRPr="00FB34BF" w:rsidRDefault="00AA532E">
      <w:pPr>
        <w:pBdr>
          <w:bottom w:val="single" w:sz="6" w:space="1" w:color="auto"/>
        </w:pBdr>
        <w:ind w:left="720" w:right="720" w:firstLine="720"/>
        <w:rPr>
          <w:rFonts w:ascii="Arial" w:hAnsi="Arial"/>
          <w:b/>
          <w:szCs w:val="22"/>
        </w:rPr>
      </w:pPr>
    </w:p>
    <w:p w:rsidR="00AA532E" w:rsidRPr="00FB34BF" w:rsidRDefault="00AA532E" w:rsidP="00AA532E">
      <w:pPr>
        <w:ind w:left="2160" w:right="720" w:firstLine="720"/>
        <w:rPr>
          <w:rFonts w:ascii="Arial" w:hAnsi="Arial"/>
          <w:szCs w:val="22"/>
        </w:rPr>
      </w:pPr>
    </w:p>
    <w:p w:rsidR="00AA532E" w:rsidRPr="003D7200" w:rsidRDefault="003D7200" w:rsidP="003D7200">
      <w:pPr>
        <w:ind w:left="720" w:right="720"/>
        <w:jc w:val="both"/>
        <w:rPr>
          <w:rFonts w:ascii="Arial" w:hAnsi="Arial"/>
          <w:b/>
          <w:szCs w:val="22"/>
        </w:rPr>
      </w:pPr>
      <w:r>
        <w:rPr>
          <w:rFonts w:ascii="Arial" w:hAnsi="Arial"/>
          <w:b/>
          <w:szCs w:val="22"/>
        </w:rPr>
        <w:t xml:space="preserve">By signing below, </w:t>
      </w:r>
      <w:r w:rsidR="00AA532E" w:rsidRPr="003D7200">
        <w:rPr>
          <w:rFonts w:ascii="Arial" w:hAnsi="Arial"/>
          <w:b/>
          <w:szCs w:val="22"/>
        </w:rPr>
        <w:t>I understand and agree to these requirements,</w:t>
      </w:r>
      <w:r w:rsidRPr="003D7200">
        <w:rPr>
          <w:rFonts w:ascii="Arial" w:hAnsi="Arial"/>
          <w:b/>
          <w:szCs w:val="22"/>
        </w:rPr>
        <w:t xml:space="preserve"> </w:t>
      </w:r>
      <w:r w:rsidR="00AA532E" w:rsidRPr="003D7200">
        <w:rPr>
          <w:rFonts w:ascii="Arial" w:hAnsi="Arial"/>
          <w:b/>
          <w:szCs w:val="22"/>
        </w:rPr>
        <w:t>especially the Academic Honor Code</w:t>
      </w:r>
      <w:r w:rsidRPr="003D7200">
        <w:rPr>
          <w:rFonts w:ascii="Arial" w:hAnsi="Arial"/>
          <w:b/>
          <w:szCs w:val="22"/>
        </w:rPr>
        <w:t>, Classroom Policies</w:t>
      </w:r>
      <w:r w:rsidR="00AA532E" w:rsidRPr="003D7200">
        <w:rPr>
          <w:rFonts w:ascii="Arial" w:hAnsi="Arial"/>
          <w:b/>
          <w:szCs w:val="22"/>
        </w:rPr>
        <w:t xml:space="preserve"> and the Safety Rules:</w:t>
      </w:r>
    </w:p>
    <w:p w:rsidR="00AA532E" w:rsidRPr="00FB34BF" w:rsidRDefault="00AA532E">
      <w:pPr>
        <w:ind w:left="720" w:right="720"/>
        <w:rPr>
          <w:rFonts w:ascii="Arial" w:hAnsi="Arial"/>
          <w:szCs w:val="22"/>
        </w:rPr>
      </w:pPr>
    </w:p>
    <w:p w:rsidR="00AA532E" w:rsidRPr="00FB34BF" w:rsidRDefault="00AA532E">
      <w:pPr>
        <w:ind w:left="720" w:right="720"/>
        <w:rPr>
          <w:rFonts w:ascii="Arial" w:hAnsi="Arial"/>
          <w:szCs w:val="22"/>
        </w:rPr>
      </w:pPr>
      <w:r w:rsidRPr="00FB34BF">
        <w:rPr>
          <w:rFonts w:ascii="Arial" w:hAnsi="Arial"/>
          <w:szCs w:val="22"/>
          <w:u w:val="single"/>
        </w:rPr>
        <w:t>Student name (print):</w:t>
      </w:r>
      <w:r w:rsidRPr="00FB34BF">
        <w:rPr>
          <w:rFonts w:ascii="Arial" w:hAnsi="Arial"/>
          <w:szCs w:val="22"/>
          <w:u w:val="single"/>
        </w:rPr>
        <w:tab/>
      </w:r>
      <w:r w:rsidRPr="00FB34BF">
        <w:rPr>
          <w:rFonts w:ascii="Arial" w:hAnsi="Arial"/>
          <w:szCs w:val="22"/>
          <w:u w:val="single"/>
        </w:rPr>
        <w:tab/>
      </w:r>
      <w:r w:rsidRPr="00FB34BF">
        <w:rPr>
          <w:rFonts w:ascii="Arial" w:hAnsi="Arial"/>
          <w:szCs w:val="22"/>
          <w:u w:val="single"/>
        </w:rPr>
        <w:tab/>
      </w:r>
      <w:r w:rsidRPr="00FB34BF">
        <w:rPr>
          <w:rFonts w:ascii="Arial" w:hAnsi="Arial"/>
          <w:szCs w:val="22"/>
          <w:u w:val="single"/>
        </w:rPr>
        <w:tab/>
      </w:r>
      <w:r w:rsidRPr="00FB34BF">
        <w:rPr>
          <w:rFonts w:ascii="Arial" w:hAnsi="Arial"/>
          <w:szCs w:val="22"/>
          <w:u w:val="single"/>
        </w:rPr>
        <w:tab/>
      </w:r>
      <w:r w:rsidRPr="00FB34BF">
        <w:rPr>
          <w:rFonts w:ascii="Arial" w:hAnsi="Arial"/>
          <w:szCs w:val="22"/>
          <w:u w:val="single"/>
        </w:rPr>
        <w:tab/>
      </w:r>
      <w:r w:rsidRPr="00FB34BF">
        <w:rPr>
          <w:rFonts w:ascii="Arial" w:hAnsi="Arial"/>
          <w:szCs w:val="22"/>
          <w:u w:val="single"/>
        </w:rPr>
        <w:tab/>
      </w:r>
      <w:r w:rsidRPr="00FB34BF">
        <w:rPr>
          <w:rFonts w:ascii="Arial" w:hAnsi="Arial"/>
          <w:szCs w:val="22"/>
          <w:u w:val="single"/>
        </w:rPr>
        <w:tab/>
      </w:r>
      <w:r w:rsidRPr="00FB34BF">
        <w:rPr>
          <w:rFonts w:ascii="Arial" w:hAnsi="Arial"/>
          <w:szCs w:val="22"/>
          <w:u w:val="single"/>
        </w:rPr>
        <w:tab/>
      </w:r>
      <w:r w:rsidRPr="00FB34BF">
        <w:rPr>
          <w:rFonts w:ascii="Arial" w:hAnsi="Arial"/>
          <w:szCs w:val="22"/>
          <w:u w:val="single"/>
        </w:rPr>
        <w:tab/>
      </w:r>
    </w:p>
    <w:p w:rsidR="00AA532E" w:rsidRPr="00FB34BF" w:rsidRDefault="00AA532E">
      <w:pPr>
        <w:ind w:right="720"/>
        <w:rPr>
          <w:rFonts w:ascii="Arial" w:hAnsi="Arial"/>
          <w:szCs w:val="22"/>
        </w:rPr>
      </w:pPr>
    </w:p>
    <w:p w:rsidR="00AA532E" w:rsidRPr="003D7200" w:rsidRDefault="00AA532E">
      <w:pPr>
        <w:ind w:right="720"/>
        <w:rPr>
          <w:rFonts w:ascii="Arial" w:hAnsi="Arial"/>
          <w:szCs w:val="22"/>
          <w:u w:val="single"/>
        </w:rPr>
      </w:pPr>
      <w:r w:rsidRPr="00FB34BF">
        <w:rPr>
          <w:rFonts w:ascii="Arial" w:hAnsi="Arial"/>
          <w:szCs w:val="22"/>
        </w:rPr>
        <w:tab/>
      </w:r>
      <w:r w:rsidRPr="003D7200">
        <w:rPr>
          <w:rFonts w:ascii="Arial" w:hAnsi="Arial"/>
          <w:szCs w:val="22"/>
          <w:u w:val="single"/>
        </w:rPr>
        <w:t>Student e-mail________________________________________________________</w:t>
      </w:r>
    </w:p>
    <w:p w:rsidR="00AA532E" w:rsidRPr="00FB34BF" w:rsidRDefault="00AA532E">
      <w:pPr>
        <w:ind w:left="720" w:right="720"/>
        <w:rPr>
          <w:rFonts w:ascii="Arial" w:hAnsi="Arial"/>
          <w:szCs w:val="22"/>
        </w:rPr>
      </w:pPr>
    </w:p>
    <w:p w:rsidR="00AA532E" w:rsidRPr="00FB34BF" w:rsidRDefault="00AA532E" w:rsidP="00AA532E">
      <w:pPr>
        <w:ind w:left="720" w:right="720"/>
        <w:rPr>
          <w:rFonts w:ascii="Arial" w:hAnsi="Arial"/>
          <w:szCs w:val="22"/>
          <w:u w:val="single"/>
        </w:rPr>
      </w:pPr>
      <w:r w:rsidRPr="00FB34BF">
        <w:rPr>
          <w:rFonts w:ascii="Arial" w:hAnsi="Arial"/>
          <w:szCs w:val="22"/>
          <w:u w:val="single"/>
        </w:rPr>
        <w:t xml:space="preserve">Student signature: </w:t>
      </w:r>
      <w:r w:rsidRPr="00FB34BF">
        <w:rPr>
          <w:rFonts w:ascii="Arial" w:hAnsi="Arial"/>
          <w:szCs w:val="22"/>
          <w:u w:val="single"/>
        </w:rPr>
        <w:tab/>
      </w:r>
      <w:r w:rsidRPr="00FB34BF">
        <w:rPr>
          <w:rFonts w:ascii="Arial" w:hAnsi="Arial"/>
          <w:szCs w:val="22"/>
          <w:u w:val="single"/>
        </w:rPr>
        <w:tab/>
      </w:r>
      <w:r w:rsidRPr="00FB34BF">
        <w:rPr>
          <w:rFonts w:ascii="Arial" w:hAnsi="Arial"/>
          <w:szCs w:val="22"/>
          <w:u w:val="single"/>
        </w:rPr>
        <w:tab/>
        <w:t xml:space="preserve">            </w:t>
      </w:r>
      <w:r w:rsidRPr="00FB34BF">
        <w:rPr>
          <w:rFonts w:ascii="Arial" w:hAnsi="Arial"/>
          <w:szCs w:val="22"/>
          <w:u w:val="single"/>
        </w:rPr>
        <w:tab/>
      </w:r>
      <w:r w:rsidRPr="00FB34BF">
        <w:rPr>
          <w:rFonts w:ascii="Arial" w:hAnsi="Arial"/>
          <w:szCs w:val="22"/>
          <w:u w:val="single"/>
        </w:rPr>
        <w:tab/>
      </w:r>
      <w:r w:rsidRPr="00FB34BF">
        <w:rPr>
          <w:rFonts w:ascii="Arial" w:hAnsi="Arial"/>
          <w:szCs w:val="22"/>
          <w:u w:val="single"/>
        </w:rPr>
        <w:tab/>
      </w:r>
      <w:r w:rsidRPr="00FB34BF">
        <w:rPr>
          <w:rFonts w:ascii="Arial" w:hAnsi="Arial"/>
          <w:szCs w:val="22"/>
          <w:u w:val="single"/>
        </w:rPr>
        <w:tab/>
      </w:r>
      <w:r w:rsidRPr="00FB34BF">
        <w:rPr>
          <w:rFonts w:ascii="Arial" w:hAnsi="Arial"/>
          <w:szCs w:val="22"/>
        </w:rPr>
        <w:tab/>
      </w:r>
      <w:r w:rsidRPr="00FB34BF">
        <w:rPr>
          <w:rFonts w:ascii="Arial" w:hAnsi="Arial"/>
          <w:szCs w:val="22"/>
          <w:u w:val="single"/>
        </w:rPr>
        <w:t xml:space="preserve">Date: </w:t>
      </w:r>
      <w:r w:rsidRPr="00FB34BF">
        <w:rPr>
          <w:rFonts w:ascii="Arial" w:hAnsi="Arial"/>
          <w:szCs w:val="22"/>
          <w:u w:val="single"/>
        </w:rPr>
        <w:tab/>
      </w:r>
      <w:r w:rsidRPr="00FB34BF">
        <w:rPr>
          <w:rFonts w:ascii="Arial" w:hAnsi="Arial"/>
          <w:szCs w:val="22"/>
          <w:u w:val="single"/>
        </w:rPr>
        <w:tab/>
        <w:t xml:space="preserve"> </w:t>
      </w:r>
    </w:p>
    <w:p w:rsidR="00AA532E" w:rsidRPr="00FB34BF" w:rsidRDefault="00AA532E" w:rsidP="00AA532E">
      <w:pPr>
        <w:ind w:left="720" w:right="720"/>
        <w:rPr>
          <w:rFonts w:ascii="Arial" w:hAnsi="Arial"/>
          <w:szCs w:val="22"/>
        </w:rPr>
      </w:pPr>
    </w:p>
    <w:p w:rsidR="00AA532E" w:rsidRPr="00FB34BF" w:rsidRDefault="00AA532E">
      <w:pPr>
        <w:ind w:right="720"/>
        <w:rPr>
          <w:rFonts w:ascii="Arial" w:hAnsi="Arial"/>
          <w:szCs w:val="22"/>
        </w:rPr>
      </w:pPr>
    </w:p>
    <w:p w:rsidR="00AA532E" w:rsidRPr="00FB34BF" w:rsidRDefault="00AA532E">
      <w:pPr>
        <w:ind w:left="720" w:right="720"/>
        <w:rPr>
          <w:rFonts w:ascii="Arial" w:hAnsi="Arial"/>
          <w:szCs w:val="22"/>
          <w:u w:val="single"/>
        </w:rPr>
      </w:pPr>
      <w:r w:rsidRPr="00FB34BF">
        <w:rPr>
          <w:rFonts w:ascii="Arial" w:hAnsi="Arial"/>
          <w:szCs w:val="22"/>
          <w:u w:val="single"/>
        </w:rPr>
        <w:t>Parent/guardian (s) signature:</w:t>
      </w:r>
      <w:r w:rsidRPr="00FB34BF">
        <w:rPr>
          <w:rFonts w:ascii="Arial" w:hAnsi="Arial"/>
          <w:szCs w:val="22"/>
          <w:u w:val="single"/>
        </w:rPr>
        <w:tab/>
      </w:r>
      <w:r w:rsidRPr="00FB34BF">
        <w:rPr>
          <w:rFonts w:ascii="Arial" w:hAnsi="Arial"/>
          <w:szCs w:val="22"/>
          <w:u w:val="single"/>
        </w:rPr>
        <w:tab/>
      </w:r>
      <w:r w:rsidRPr="00FB34BF">
        <w:rPr>
          <w:rFonts w:ascii="Arial" w:hAnsi="Arial"/>
          <w:szCs w:val="22"/>
          <w:u w:val="single"/>
        </w:rPr>
        <w:tab/>
      </w:r>
      <w:r w:rsidRPr="00FB34BF">
        <w:rPr>
          <w:rFonts w:ascii="Arial" w:hAnsi="Arial"/>
          <w:szCs w:val="22"/>
          <w:u w:val="single"/>
        </w:rPr>
        <w:tab/>
      </w:r>
      <w:r w:rsidRPr="00FB34BF">
        <w:rPr>
          <w:rFonts w:ascii="Arial" w:hAnsi="Arial"/>
          <w:szCs w:val="22"/>
          <w:u w:val="single"/>
        </w:rPr>
        <w:tab/>
      </w:r>
      <w:r w:rsidRPr="00FB34BF">
        <w:rPr>
          <w:rFonts w:ascii="Arial" w:hAnsi="Arial"/>
          <w:szCs w:val="22"/>
          <w:u w:val="single"/>
        </w:rPr>
        <w:tab/>
      </w:r>
      <w:r w:rsidRPr="00FB34BF">
        <w:rPr>
          <w:rFonts w:ascii="Arial" w:hAnsi="Arial"/>
          <w:szCs w:val="22"/>
        </w:rPr>
        <w:tab/>
      </w:r>
      <w:r w:rsidRPr="00FB34BF">
        <w:rPr>
          <w:rFonts w:ascii="Arial" w:hAnsi="Arial"/>
          <w:szCs w:val="22"/>
          <w:u w:val="single"/>
        </w:rPr>
        <w:t xml:space="preserve">Date: </w:t>
      </w:r>
      <w:r w:rsidRPr="00FB34BF">
        <w:rPr>
          <w:rFonts w:ascii="Arial" w:hAnsi="Arial"/>
          <w:szCs w:val="22"/>
          <w:u w:val="single"/>
        </w:rPr>
        <w:tab/>
      </w:r>
      <w:r w:rsidRPr="00FB34BF">
        <w:rPr>
          <w:rFonts w:ascii="Arial" w:hAnsi="Arial"/>
          <w:szCs w:val="22"/>
          <w:u w:val="single"/>
        </w:rPr>
        <w:tab/>
      </w:r>
    </w:p>
    <w:p w:rsidR="00AA532E" w:rsidRPr="00FB34BF" w:rsidRDefault="00AA532E">
      <w:pPr>
        <w:ind w:left="720" w:right="720"/>
        <w:rPr>
          <w:rFonts w:ascii="Arial" w:hAnsi="Arial"/>
          <w:szCs w:val="22"/>
          <w:u w:val="single"/>
        </w:rPr>
      </w:pPr>
    </w:p>
    <w:p w:rsidR="00AA532E" w:rsidRPr="00FB34BF" w:rsidRDefault="00AA532E">
      <w:pPr>
        <w:ind w:left="720" w:right="720"/>
        <w:rPr>
          <w:rFonts w:ascii="Arial" w:hAnsi="Arial"/>
          <w:szCs w:val="22"/>
          <w:u w:val="single"/>
        </w:rPr>
      </w:pPr>
    </w:p>
    <w:p w:rsidR="00AA532E" w:rsidRPr="00FB34BF" w:rsidRDefault="00AA532E">
      <w:pPr>
        <w:ind w:left="720" w:right="720"/>
        <w:rPr>
          <w:rFonts w:ascii="Arial" w:hAnsi="Arial"/>
          <w:szCs w:val="22"/>
        </w:rPr>
      </w:pPr>
      <w:r w:rsidRPr="00FB34BF">
        <w:rPr>
          <w:rFonts w:ascii="Arial" w:hAnsi="Arial"/>
          <w:szCs w:val="22"/>
          <w:u w:val="single"/>
        </w:rPr>
        <w:t xml:space="preserve">Parent/guardian Email    </w:t>
      </w:r>
      <w:r w:rsidRPr="00FB34BF">
        <w:rPr>
          <w:rFonts w:ascii="Arial" w:hAnsi="Arial"/>
          <w:szCs w:val="22"/>
          <w:u w:val="single"/>
        </w:rPr>
        <w:tab/>
      </w:r>
      <w:r w:rsidRPr="00FB34BF">
        <w:rPr>
          <w:rFonts w:ascii="Arial" w:hAnsi="Arial"/>
          <w:szCs w:val="22"/>
          <w:u w:val="single"/>
        </w:rPr>
        <w:tab/>
      </w:r>
      <w:r w:rsidRPr="00FB34BF">
        <w:rPr>
          <w:rFonts w:ascii="Arial" w:hAnsi="Arial"/>
          <w:szCs w:val="22"/>
          <w:u w:val="single"/>
        </w:rPr>
        <w:tab/>
      </w:r>
      <w:r w:rsidRPr="00FB34BF">
        <w:rPr>
          <w:rFonts w:ascii="Arial" w:hAnsi="Arial"/>
          <w:szCs w:val="22"/>
          <w:u w:val="single"/>
        </w:rPr>
        <w:tab/>
      </w:r>
      <w:r w:rsidRPr="00FB34BF">
        <w:rPr>
          <w:rFonts w:ascii="Arial" w:hAnsi="Arial"/>
          <w:szCs w:val="22"/>
          <w:u w:val="single"/>
        </w:rPr>
        <w:tab/>
        <w:t xml:space="preserve"> </w:t>
      </w:r>
      <w:r w:rsidRPr="00FB34BF">
        <w:rPr>
          <w:rFonts w:ascii="Arial" w:hAnsi="Arial"/>
          <w:szCs w:val="22"/>
          <w:u w:val="single"/>
        </w:rPr>
        <w:tab/>
      </w:r>
      <w:r w:rsidRPr="00FB34BF">
        <w:rPr>
          <w:rFonts w:ascii="Arial" w:hAnsi="Arial"/>
          <w:szCs w:val="22"/>
          <w:u w:val="single"/>
        </w:rPr>
        <w:tab/>
        <w:t xml:space="preserve"> </w:t>
      </w:r>
      <w:r w:rsidRPr="00FB34BF">
        <w:rPr>
          <w:rFonts w:ascii="Arial" w:hAnsi="Arial"/>
          <w:szCs w:val="22"/>
          <w:u w:val="single"/>
        </w:rPr>
        <w:tab/>
        <w:t xml:space="preserve">                                                  </w:t>
      </w:r>
      <w:r w:rsidRPr="00FB34BF">
        <w:rPr>
          <w:rFonts w:ascii="Arial" w:hAnsi="Arial"/>
          <w:szCs w:val="22"/>
        </w:rPr>
        <w:t xml:space="preserve">                   </w:t>
      </w:r>
    </w:p>
    <w:p w:rsidR="00AA532E" w:rsidRPr="00FB34BF" w:rsidRDefault="00AA532E">
      <w:pPr>
        <w:ind w:right="720"/>
        <w:rPr>
          <w:rFonts w:ascii="Arial" w:hAnsi="Arial"/>
          <w:szCs w:val="22"/>
        </w:rPr>
      </w:pPr>
    </w:p>
    <w:p w:rsidR="00A548C2" w:rsidRPr="00FB34BF" w:rsidRDefault="00AA532E">
      <w:pPr>
        <w:ind w:left="720" w:right="720"/>
        <w:jc w:val="center"/>
        <w:rPr>
          <w:rFonts w:ascii="Arial" w:hAnsi="Arial"/>
          <w:i/>
          <w:szCs w:val="22"/>
        </w:rPr>
      </w:pPr>
      <w:r>
        <w:rPr>
          <w:rFonts w:ascii="Arial" w:hAnsi="Arial"/>
          <w:i/>
          <w:szCs w:val="22"/>
        </w:rPr>
        <w:t>Please return this signed</w:t>
      </w:r>
      <w:r w:rsidRPr="00FB34BF">
        <w:rPr>
          <w:rFonts w:ascii="Arial" w:hAnsi="Arial"/>
          <w:i/>
          <w:szCs w:val="22"/>
        </w:rPr>
        <w:t xml:space="preserve"> no later than </w:t>
      </w:r>
      <w:r w:rsidR="00A548C2">
        <w:rPr>
          <w:rFonts w:ascii="Arial" w:hAnsi="Arial"/>
          <w:i/>
          <w:szCs w:val="22"/>
        </w:rPr>
        <w:t>Weds Sept 3</w:t>
      </w:r>
    </w:p>
    <w:p w:rsidR="00AA532E" w:rsidRPr="00FB34BF" w:rsidRDefault="00AA532E">
      <w:pPr>
        <w:ind w:left="720" w:right="720"/>
        <w:jc w:val="center"/>
        <w:rPr>
          <w:rFonts w:ascii="Arial" w:hAnsi="Arial"/>
          <w:i/>
          <w:szCs w:val="22"/>
        </w:rPr>
      </w:pPr>
      <w:r w:rsidRPr="00FB34BF">
        <w:rPr>
          <w:rFonts w:ascii="Arial" w:hAnsi="Arial"/>
          <w:i/>
          <w:szCs w:val="22"/>
        </w:rPr>
        <w:t>All students must have a contract signed before I will post their grades.</w:t>
      </w:r>
    </w:p>
    <w:p w:rsidR="00AA532E" w:rsidRPr="00FB34BF" w:rsidRDefault="00AA532E">
      <w:pPr>
        <w:ind w:left="720" w:right="720"/>
        <w:jc w:val="center"/>
        <w:rPr>
          <w:rFonts w:ascii="Arial" w:hAnsi="Arial"/>
          <w:i/>
          <w:szCs w:val="22"/>
        </w:rPr>
      </w:pPr>
      <w:r w:rsidRPr="00FB34BF">
        <w:rPr>
          <w:rFonts w:ascii="Arial" w:hAnsi="Arial"/>
          <w:i/>
          <w:szCs w:val="22"/>
        </w:rPr>
        <w:t xml:space="preserve">This will be placed in a binder for my records, so please do not fold or wrinkle it.  </w:t>
      </w:r>
    </w:p>
    <w:p w:rsidR="00AA532E" w:rsidRDefault="00AA532E">
      <w:pPr>
        <w:ind w:left="720" w:right="720"/>
        <w:jc w:val="center"/>
        <w:rPr>
          <w:rFonts w:ascii="Comic Sans MS" w:hAnsi="Comic Sans MS"/>
          <w:i/>
          <w:sz w:val="22"/>
          <w:szCs w:val="22"/>
        </w:rPr>
      </w:pPr>
      <w:r w:rsidRPr="00BA4692">
        <w:rPr>
          <w:rFonts w:ascii="Comic Sans MS" w:hAnsi="Comic Sans MS"/>
          <w:i/>
          <w:sz w:val="22"/>
          <w:szCs w:val="22"/>
        </w:rPr>
        <w:t>Thanks</w:t>
      </w:r>
      <w:r>
        <w:rPr>
          <w:rFonts w:ascii="Comic Sans MS" w:hAnsi="Comic Sans MS"/>
          <w:i/>
          <w:sz w:val="22"/>
          <w:szCs w:val="22"/>
        </w:rPr>
        <w:t>!</w:t>
      </w:r>
    </w:p>
    <w:p w:rsidR="00FE75F2" w:rsidRDefault="00FE75F2">
      <w:pPr>
        <w:ind w:left="720" w:right="720"/>
        <w:jc w:val="center"/>
        <w:rPr>
          <w:rFonts w:ascii="Comic Sans MS" w:hAnsi="Comic Sans MS"/>
          <w:i/>
          <w:sz w:val="22"/>
          <w:szCs w:val="22"/>
        </w:rPr>
      </w:pPr>
    </w:p>
    <w:p w:rsidR="00FE75F2" w:rsidRDefault="00FE75F2">
      <w:pPr>
        <w:ind w:left="720" w:right="720"/>
        <w:jc w:val="center"/>
        <w:rPr>
          <w:rFonts w:ascii="Comic Sans MS" w:hAnsi="Comic Sans MS"/>
          <w:i/>
          <w:sz w:val="22"/>
          <w:szCs w:val="22"/>
        </w:rPr>
      </w:pPr>
    </w:p>
    <w:p w:rsidR="00FE75F2" w:rsidRDefault="00FE75F2">
      <w:pPr>
        <w:ind w:left="720" w:right="720"/>
        <w:jc w:val="center"/>
        <w:rPr>
          <w:rFonts w:ascii="Comic Sans MS" w:hAnsi="Comic Sans MS"/>
          <w:i/>
          <w:sz w:val="22"/>
          <w:szCs w:val="22"/>
        </w:rPr>
      </w:pPr>
    </w:p>
    <w:p w:rsidR="00FE75F2" w:rsidRDefault="00FE75F2">
      <w:pPr>
        <w:ind w:left="720" w:right="720"/>
        <w:jc w:val="center"/>
        <w:rPr>
          <w:rFonts w:ascii="Comic Sans MS" w:hAnsi="Comic Sans MS"/>
          <w:i/>
          <w:sz w:val="22"/>
          <w:szCs w:val="22"/>
        </w:rPr>
      </w:pPr>
    </w:p>
    <w:p w:rsidR="00644649" w:rsidRDefault="00644649">
      <w:pPr>
        <w:ind w:left="720" w:right="720"/>
        <w:jc w:val="center"/>
        <w:rPr>
          <w:rFonts w:ascii="Comic Sans MS" w:hAnsi="Comic Sans MS"/>
          <w:i/>
          <w:sz w:val="22"/>
          <w:szCs w:val="22"/>
        </w:rPr>
      </w:pPr>
    </w:p>
    <w:p w:rsidR="00644649" w:rsidRDefault="00644649">
      <w:pPr>
        <w:ind w:left="720" w:right="720"/>
        <w:jc w:val="center"/>
        <w:rPr>
          <w:rFonts w:ascii="Comic Sans MS" w:hAnsi="Comic Sans MS"/>
          <w:i/>
          <w:sz w:val="22"/>
          <w:szCs w:val="22"/>
        </w:rPr>
      </w:pPr>
    </w:p>
    <w:p w:rsidR="00FE75F2" w:rsidRDefault="00FE75F2" w:rsidP="00FE75F2">
      <w:pPr>
        <w:ind w:left="720" w:right="720"/>
        <w:rPr>
          <w:rFonts w:ascii="Arial" w:hAnsi="Arial" w:cs="Arial"/>
          <w:szCs w:val="24"/>
        </w:rPr>
      </w:pPr>
    </w:p>
    <w:p w:rsidR="00FE75F2" w:rsidRPr="00D31556" w:rsidRDefault="00FE75F2" w:rsidP="00D31556">
      <w:pPr>
        <w:ind w:left="720" w:right="720"/>
        <w:jc w:val="center"/>
        <w:rPr>
          <w:rFonts w:ascii="Arial" w:hAnsi="Arial" w:cs="Arial"/>
          <w:sz w:val="36"/>
          <w:szCs w:val="24"/>
        </w:rPr>
      </w:pPr>
      <w:r w:rsidRPr="00FE75F2">
        <w:rPr>
          <w:rFonts w:ascii="Arial" w:hAnsi="Arial" w:cs="Arial"/>
          <w:sz w:val="36"/>
          <w:szCs w:val="24"/>
        </w:rPr>
        <w:lastRenderedPageBreak/>
        <w:t>CLASSROOM POLICIES</w:t>
      </w:r>
    </w:p>
    <w:p w:rsidR="00FE75F2" w:rsidRDefault="00FE75F2" w:rsidP="00FE75F2">
      <w:pPr>
        <w:ind w:right="720"/>
        <w:rPr>
          <w:rFonts w:ascii="Arial" w:hAnsi="Arial" w:cs="Arial"/>
          <w:szCs w:val="24"/>
        </w:rPr>
      </w:pPr>
      <w:r>
        <w:rPr>
          <w:rFonts w:ascii="Arial" w:hAnsi="Arial" w:cs="Arial"/>
          <w:szCs w:val="24"/>
        </w:rPr>
        <w:t>Please read the following policies for Advanced Chemistry and put your signature at the bottom as indication that you are aware of the policies for Advanced Chemistry.</w:t>
      </w:r>
    </w:p>
    <w:p w:rsidR="00FE75F2" w:rsidRPr="00FE75F2" w:rsidRDefault="00FE75F2" w:rsidP="00FE75F2">
      <w:pPr>
        <w:ind w:right="720"/>
        <w:rPr>
          <w:rFonts w:ascii="Arial" w:hAnsi="Arial" w:cs="Arial"/>
          <w:b/>
          <w:szCs w:val="24"/>
          <w:u w:val="single"/>
        </w:rPr>
      </w:pPr>
    </w:p>
    <w:p w:rsidR="00FE75F2" w:rsidRDefault="00FE75F2" w:rsidP="00FE75F2">
      <w:pPr>
        <w:ind w:right="720"/>
        <w:rPr>
          <w:rFonts w:ascii="Arial" w:hAnsi="Arial" w:cs="Arial"/>
          <w:b/>
          <w:szCs w:val="24"/>
          <w:u w:val="single"/>
        </w:rPr>
      </w:pPr>
      <w:r w:rsidRPr="00FE75F2">
        <w:rPr>
          <w:rFonts w:ascii="Arial" w:hAnsi="Arial" w:cs="Arial"/>
          <w:b/>
          <w:szCs w:val="24"/>
          <w:u w:val="single"/>
        </w:rPr>
        <w:t>LATE WORK AND MISSED ASSIGNMENTS</w:t>
      </w:r>
    </w:p>
    <w:p w:rsidR="00FE75F2" w:rsidRPr="00FE75F2" w:rsidRDefault="00FE75F2" w:rsidP="00FE75F2">
      <w:pPr>
        <w:ind w:right="720"/>
        <w:rPr>
          <w:rFonts w:ascii="Arial" w:hAnsi="Arial" w:cs="Arial"/>
          <w:b/>
          <w:szCs w:val="24"/>
          <w:u w:val="single"/>
        </w:rPr>
      </w:pPr>
    </w:p>
    <w:p w:rsidR="00FE75F2" w:rsidRDefault="00FE75F2" w:rsidP="00FE75F2">
      <w:pPr>
        <w:rPr>
          <w:rFonts w:ascii="Arial" w:hAnsi="Arial" w:cs="Arial"/>
        </w:rPr>
      </w:pPr>
      <w:r w:rsidRPr="000256F1">
        <w:rPr>
          <w:rFonts w:ascii="Arial" w:hAnsi="Arial" w:cs="Arial"/>
          <w:szCs w:val="22"/>
        </w:rPr>
        <w:t>Monarch High School Policy states that</w:t>
      </w:r>
      <w:r w:rsidRPr="000256F1">
        <w:rPr>
          <w:rFonts w:ascii="Arial" w:hAnsi="Arial" w:cs="Arial"/>
        </w:rPr>
        <w:t xml:space="preserve"> assignments </w:t>
      </w:r>
      <w:r w:rsidR="00E175DE">
        <w:rPr>
          <w:rFonts w:ascii="Arial" w:hAnsi="Arial" w:cs="Arial"/>
        </w:rPr>
        <w:t>must be turned in on time.</w:t>
      </w:r>
    </w:p>
    <w:p w:rsidR="00FE75F2" w:rsidRPr="000256F1" w:rsidRDefault="00FE75F2" w:rsidP="00FE75F2">
      <w:pPr>
        <w:rPr>
          <w:rFonts w:ascii="Arial" w:hAnsi="Arial" w:cs="Arial"/>
          <w:szCs w:val="22"/>
        </w:rPr>
      </w:pPr>
    </w:p>
    <w:p w:rsidR="00FE75F2" w:rsidRDefault="00FE75F2" w:rsidP="007C2733">
      <w:pPr>
        <w:numPr>
          <w:ilvl w:val="0"/>
          <w:numId w:val="9"/>
        </w:numPr>
        <w:tabs>
          <w:tab w:val="left" w:pos="-630"/>
        </w:tabs>
        <w:rPr>
          <w:rFonts w:ascii="Arial" w:hAnsi="Arial" w:cs="Arial"/>
        </w:rPr>
      </w:pPr>
      <w:r w:rsidRPr="000256F1">
        <w:rPr>
          <w:rFonts w:ascii="Arial" w:hAnsi="Arial" w:cs="Arial"/>
        </w:rPr>
        <w:t xml:space="preserve">For any missed tests, quizzes and experiments, you are expected to complete them </w:t>
      </w:r>
      <w:r w:rsidR="00097E02">
        <w:rPr>
          <w:rFonts w:ascii="Arial" w:hAnsi="Arial" w:cs="Arial"/>
          <w:u w:val="single"/>
        </w:rPr>
        <w:t>in accordance with school policy</w:t>
      </w:r>
      <w:r w:rsidR="00475376">
        <w:rPr>
          <w:rFonts w:ascii="Arial" w:hAnsi="Arial" w:cs="Arial"/>
        </w:rPr>
        <w:t xml:space="preserve">. </w:t>
      </w:r>
      <w:r>
        <w:rPr>
          <w:rFonts w:ascii="Arial" w:hAnsi="Arial" w:cs="Arial"/>
        </w:rPr>
        <w:t>Missed e</w:t>
      </w:r>
      <w:r w:rsidRPr="000256F1">
        <w:rPr>
          <w:rFonts w:ascii="Arial" w:hAnsi="Arial" w:cs="Arial"/>
        </w:rPr>
        <w:t>xperiments will need to be performed in B212 during tutor times on M or W or by making an appointment.</w:t>
      </w:r>
    </w:p>
    <w:p w:rsidR="00FE75F2" w:rsidRPr="000256F1" w:rsidRDefault="00FE75F2" w:rsidP="00FE75F2">
      <w:pPr>
        <w:tabs>
          <w:tab w:val="left" w:pos="-630"/>
        </w:tabs>
        <w:ind w:left="720"/>
        <w:rPr>
          <w:rFonts w:ascii="Arial" w:hAnsi="Arial" w:cs="Arial"/>
        </w:rPr>
      </w:pPr>
    </w:p>
    <w:p w:rsidR="00FE75F2" w:rsidRDefault="00FE75F2" w:rsidP="007C2733">
      <w:pPr>
        <w:numPr>
          <w:ilvl w:val="0"/>
          <w:numId w:val="9"/>
        </w:numPr>
        <w:tabs>
          <w:tab w:val="left" w:pos="-630"/>
        </w:tabs>
        <w:rPr>
          <w:rFonts w:ascii="Arial" w:hAnsi="Arial" w:cs="Arial"/>
        </w:rPr>
      </w:pPr>
      <w:r>
        <w:rPr>
          <w:rFonts w:ascii="Arial" w:hAnsi="Arial" w:cs="Arial"/>
        </w:rPr>
        <w:t>Homework, l</w:t>
      </w:r>
      <w:r w:rsidRPr="000256F1">
        <w:rPr>
          <w:rFonts w:ascii="Arial" w:hAnsi="Arial" w:cs="Arial"/>
        </w:rPr>
        <w:t xml:space="preserve">ab reports or </w:t>
      </w:r>
      <w:proofErr w:type="spellStart"/>
      <w:r w:rsidRPr="000256F1">
        <w:rPr>
          <w:rFonts w:ascii="Arial" w:hAnsi="Arial" w:cs="Arial"/>
        </w:rPr>
        <w:t>prelab</w:t>
      </w:r>
      <w:proofErr w:type="spellEnd"/>
      <w:r w:rsidRPr="000256F1">
        <w:rPr>
          <w:rFonts w:ascii="Arial" w:hAnsi="Arial" w:cs="Arial"/>
        </w:rPr>
        <w:t xml:space="preserve"> questions will NOT be accepted late for full credit for any reason other than illness or family emergencies. If you attend a school-sponsored field trip, you know well in advance when you will be gone and are expected to turn in your work PRIOR to leaving. If, for some reason, you fail to turn in work when it is assigned, you will lose </w:t>
      </w:r>
      <w:r w:rsidR="003D7200">
        <w:rPr>
          <w:rFonts w:ascii="Arial" w:hAnsi="Arial" w:cs="Arial"/>
        </w:rPr>
        <w:t>50% the minute</w:t>
      </w:r>
      <w:r w:rsidRPr="000256F1">
        <w:rPr>
          <w:rFonts w:ascii="Arial" w:hAnsi="Arial" w:cs="Arial"/>
        </w:rPr>
        <w:t xml:space="preserve"> it is late. However, </w:t>
      </w:r>
      <w:r w:rsidR="003D7200">
        <w:rPr>
          <w:rFonts w:ascii="Arial" w:hAnsi="Arial" w:cs="Arial"/>
        </w:rPr>
        <w:t>once</w:t>
      </w:r>
      <w:r w:rsidRPr="000256F1">
        <w:rPr>
          <w:rFonts w:ascii="Arial" w:hAnsi="Arial" w:cs="Arial"/>
        </w:rPr>
        <w:t xml:space="preserve"> I return the graded assignments, you will receive a 0 for that assignment </w:t>
      </w:r>
      <w:r w:rsidR="003D7200">
        <w:rPr>
          <w:rFonts w:ascii="Arial" w:hAnsi="Arial" w:cs="Arial"/>
        </w:rPr>
        <w:t>permanently</w:t>
      </w:r>
      <w:r w:rsidR="00475376">
        <w:rPr>
          <w:rFonts w:ascii="Arial" w:hAnsi="Arial" w:cs="Arial"/>
        </w:rPr>
        <w:t>, regardless of how badly it affects your grade at the end of the semester</w:t>
      </w:r>
      <w:r w:rsidRPr="000256F1">
        <w:rPr>
          <w:rFonts w:ascii="Arial" w:hAnsi="Arial" w:cs="Arial"/>
        </w:rPr>
        <w:t>.</w:t>
      </w:r>
    </w:p>
    <w:p w:rsidR="00FE75F2" w:rsidRDefault="00FE75F2" w:rsidP="00FE75F2">
      <w:pPr>
        <w:ind w:right="720"/>
        <w:rPr>
          <w:rFonts w:ascii="Arial" w:hAnsi="Arial" w:cs="Arial"/>
          <w:szCs w:val="24"/>
        </w:rPr>
      </w:pPr>
    </w:p>
    <w:p w:rsidR="00FE75F2" w:rsidRPr="00FE75F2" w:rsidRDefault="00FE75F2" w:rsidP="00FE75F2">
      <w:pPr>
        <w:ind w:right="720"/>
        <w:rPr>
          <w:rFonts w:ascii="Arial" w:hAnsi="Arial" w:cs="Arial"/>
          <w:b/>
          <w:szCs w:val="24"/>
          <w:u w:val="single"/>
        </w:rPr>
      </w:pPr>
      <w:r w:rsidRPr="00FE75F2">
        <w:rPr>
          <w:rFonts w:ascii="Arial" w:hAnsi="Arial" w:cs="Arial"/>
          <w:b/>
          <w:szCs w:val="24"/>
          <w:u w:val="single"/>
        </w:rPr>
        <w:t>RETAKE POLICY</w:t>
      </w:r>
    </w:p>
    <w:p w:rsidR="00FE75F2" w:rsidRDefault="00FE75F2" w:rsidP="00FE75F2">
      <w:pPr>
        <w:ind w:right="720"/>
        <w:rPr>
          <w:rFonts w:ascii="Arial" w:hAnsi="Arial" w:cs="Arial"/>
          <w:szCs w:val="24"/>
        </w:rPr>
      </w:pPr>
    </w:p>
    <w:p w:rsidR="00FE75F2" w:rsidRDefault="00FE75F2" w:rsidP="00FE75F2">
      <w:pPr>
        <w:rPr>
          <w:rFonts w:ascii="Arial" w:hAnsi="Arial" w:cs="Arial"/>
          <w:szCs w:val="24"/>
        </w:rPr>
      </w:pPr>
      <w:r w:rsidRPr="000256F1">
        <w:rPr>
          <w:rFonts w:ascii="Arial" w:hAnsi="Arial" w:cs="Arial"/>
          <w:szCs w:val="24"/>
        </w:rPr>
        <w:t xml:space="preserve">Monarch High School Policy states that </w:t>
      </w:r>
      <w:r>
        <w:rPr>
          <w:rFonts w:ascii="Arial" w:hAnsi="Arial" w:cs="Arial"/>
          <w:szCs w:val="24"/>
        </w:rPr>
        <w:t>o</w:t>
      </w:r>
      <w:r w:rsidRPr="000256F1">
        <w:rPr>
          <w:rFonts w:ascii="Arial" w:hAnsi="Arial" w:cs="Arial"/>
          <w:szCs w:val="24"/>
        </w:rPr>
        <w:t>pportunities for reassessment are limited by teacher discretion.</w:t>
      </w:r>
      <w:r>
        <w:rPr>
          <w:rFonts w:ascii="Arial" w:hAnsi="Arial" w:cs="Arial"/>
          <w:szCs w:val="24"/>
        </w:rPr>
        <w:t xml:space="preserve"> My policy is as follows:</w:t>
      </w:r>
    </w:p>
    <w:p w:rsidR="00FE75F2" w:rsidRDefault="00FE75F2" w:rsidP="00FE75F2">
      <w:pPr>
        <w:rPr>
          <w:rFonts w:ascii="Arial" w:hAnsi="Arial" w:cs="Arial"/>
          <w:szCs w:val="24"/>
        </w:rPr>
      </w:pPr>
    </w:p>
    <w:p w:rsidR="00FE75F2" w:rsidRPr="00475376" w:rsidRDefault="00FE75F2" w:rsidP="007C2733">
      <w:pPr>
        <w:numPr>
          <w:ilvl w:val="0"/>
          <w:numId w:val="10"/>
        </w:numPr>
        <w:rPr>
          <w:rFonts w:ascii="Arial" w:hAnsi="Arial" w:cs="Arial"/>
          <w:szCs w:val="24"/>
        </w:rPr>
      </w:pPr>
      <w:r w:rsidRPr="00FE75F2">
        <w:rPr>
          <w:rFonts w:ascii="Arial" w:hAnsi="Arial" w:cs="Arial"/>
          <w:szCs w:val="24"/>
        </w:rPr>
        <w:t xml:space="preserve">Under </w:t>
      </w:r>
      <w:r w:rsidRPr="00FE75F2">
        <w:rPr>
          <w:rFonts w:ascii="Arial" w:hAnsi="Arial" w:cs="Arial"/>
          <w:szCs w:val="24"/>
          <w:u w:val="single"/>
        </w:rPr>
        <w:t>exceptional</w:t>
      </w:r>
      <w:r w:rsidRPr="00FE75F2">
        <w:rPr>
          <w:rFonts w:ascii="Arial" w:hAnsi="Arial" w:cs="Arial"/>
          <w:szCs w:val="24"/>
        </w:rPr>
        <w:t xml:space="preserve"> circumstances</w:t>
      </w:r>
      <w:r>
        <w:rPr>
          <w:rFonts w:ascii="Arial" w:hAnsi="Arial" w:cs="Arial"/>
          <w:szCs w:val="24"/>
        </w:rPr>
        <w:t xml:space="preserve"> (my d</w:t>
      </w:r>
      <w:r w:rsidR="00475376">
        <w:rPr>
          <w:rFonts w:ascii="Arial" w:hAnsi="Arial" w:cs="Arial"/>
          <w:szCs w:val="24"/>
        </w:rPr>
        <w:t>iscretion</w:t>
      </w:r>
      <w:r>
        <w:rPr>
          <w:rFonts w:ascii="Arial" w:hAnsi="Arial" w:cs="Arial"/>
          <w:szCs w:val="24"/>
        </w:rPr>
        <w:t>)</w:t>
      </w:r>
      <w:r w:rsidRPr="00FE75F2">
        <w:rPr>
          <w:rFonts w:ascii="Arial" w:hAnsi="Arial" w:cs="Arial"/>
          <w:szCs w:val="24"/>
        </w:rPr>
        <w:t xml:space="preserve">, I </w:t>
      </w:r>
      <w:r w:rsidRPr="00FE75F2">
        <w:rPr>
          <w:rFonts w:ascii="Arial" w:hAnsi="Arial" w:cs="Arial"/>
          <w:szCs w:val="24"/>
          <w:u w:val="single"/>
        </w:rPr>
        <w:t>may</w:t>
      </w:r>
      <w:r w:rsidRPr="00FE75F2">
        <w:rPr>
          <w:rFonts w:ascii="Arial" w:hAnsi="Arial" w:cs="Arial"/>
          <w:szCs w:val="24"/>
        </w:rPr>
        <w:t xml:space="preserve"> allow you to retake a test, however, there will be additional work on your part to justify my putting in the extra work to rewrite a test. In addition, you can expect that the retake will be more difficult than the original test and entirely multiple choice questions, so prepare accordingly</w:t>
      </w:r>
      <w:r>
        <w:rPr>
          <w:rFonts w:ascii="Arial" w:hAnsi="Arial" w:cs="Arial"/>
          <w:szCs w:val="24"/>
        </w:rPr>
        <w:t>.</w:t>
      </w:r>
    </w:p>
    <w:p w:rsidR="00FE75F2" w:rsidRPr="00FE75F2" w:rsidRDefault="00FE75F2" w:rsidP="00FE75F2">
      <w:pPr>
        <w:ind w:left="720"/>
        <w:rPr>
          <w:rFonts w:ascii="Arial" w:hAnsi="Arial" w:cs="Arial"/>
          <w:szCs w:val="24"/>
        </w:rPr>
      </w:pPr>
    </w:p>
    <w:p w:rsidR="00FE75F2" w:rsidRPr="00475376" w:rsidRDefault="00FE75F2" w:rsidP="00FE75F2">
      <w:pPr>
        <w:ind w:right="720"/>
        <w:rPr>
          <w:rFonts w:ascii="Arial" w:hAnsi="Arial" w:cs="Arial"/>
          <w:b/>
          <w:szCs w:val="24"/>
          <w:u w:val="single"/>
        </w:rPr>
      </w:pPr>
      <w:r w:rsidRPr="00475376">
        <w:rPr>
          <w:rFonts w:ascii="Arial" w:hAnsi="Arial" w:cs="Arial"/>
          <w:b/>
          <w:szCs w:val="24"/>
          <w:u w:val="single"/>
        </w:rPr>
        <w:t>TARDY POLICY</w:t>
      </w:r>
    </w:p>
    <w:p w:rsidR="00FE75F2" w:rsidRDefault="00FE75F2" w:rsidP="00FE75F2">
      <w:pPr>
        <w:ind w:right="720"/>
        <w:rPr>
          <w:rFonts w:ascii="Arial" w:hAnsi="Arial" w:cs="Arial"/>
          <w:szCs w:val="24"/>
        </w:rPr>
      </w:pPr>
    </w:p>
    <w:p w:rsidR="00475376" w:rsidRDefault="00475376" w:rsidP="007C2733">
      <w:pPr>
        <w:numPr>
          <w:ilvl w:val="0"/>
          <w:numId w:val="11"/>
        </w:numPr>
        <w:ind w:right="720"/>
        <w:rPr>
          <w:rFonts w:ascii="Arial" w:hAnsi="Arial" w:cs="Arial"/>
          <w:szCs w:val="24"/>
        </w:rPr>
      </w:pPr>
      <w:r w:rsidRPr="00475376">
        <w:rPr>
          <w:rFonts w:ascii="Arial" w:hAnsi="Arial" w:cs="Arial"/>
          <w:szCs w:val="24"/>
        </w:rPr>
        <w:t>A student arriving more than 10 minutes late to class will co</w:t>
      </w:r>
      <w:r>
        <w:rPr>
          <w:rFonts w:ascii="Arial" w:hAnsi="Arial" w:cs="Arial"/>
          <w:szCs w:val="24"/>
        </w:rPr>
        <w:t>nstitute an unexcused absence</w:t>
      </w:r>
      <w:r w:rsidRPr="00475376">
        <w:rPr>
          <w:rFonts w:ascii="Arial" w:hAnsi="Arial" w:cs="Arial"/>
          <w:szCs w:val="24"/>
        </w:rPr>
        <w:t>.</w:t>
      </w:r>
      <w:r>
        <w:rPr>
          <w:rFonts w:ascii="Arial" w:hAnsi="Arial" w:cs="Arial"/>
          <w:szCs w:val="24"/>
        </w:rPr>
        <w:t xml:space="preserve"> If you are more than 10 minutes late to class, any assignment for that day will receive a score of 0.</w:t>
      </w:r>
    </w:p>
    <w:p w:rsidR="00475376" w:rsidRDefault="00475376" w:rsidP="007C2733">
      <w:pPr>
        <w:numPr>
          <w:ilvl w:val="0"/>
          <w:numId w:val="11"/>
        </w:numPr>
        <w:ind w:right="720"/>
        <w:rPr>
          <w:rFonts w:ascii="Arial" w:hAnsi="Arial" w:cs="Arial"/>
          <w:szCs w:val="24"/>
        </w:rPr>
      </w:pPr>
      <w:r>
        <w:rPr>
          <w:rFonts w:ascii="Arial" w:hAnsi="Arial" w:cs="Arial"/>
          <w:szCs w:val="24"/>
        </w:rPr>
        <w:t xml:space="preserve">I will give a bonus of 10 points to add to any assignment (other than the final exam) if you have zero </w:t>
      </w:r>
      <w:proofErr w:type="spellStart"/>
      <w:r>
        <w:rPr>
          <w:rFonts w:ascii="Arial" w:hAnsi="Arial" w:cs="Arial"/>
          <w:szCs w:val="24"/>
        </w:rPr>
        <w:t>tardies</w:t>
      </w:r>
      <w:proofErr w:type="spellEnd"/>
      <w:r>
        <w:rPr>
          <w:rFonts w:ascii="Arial" w:hAnsi="Arial" w:cs="Arial"/>
          <w:szCs w:val="24"/>
        </w:rPr>
        <w:t xml:space="preserve"> at the end of the semester. For each tardy without a note from a teacher, you will lose 2 of those bonus points.</w:t>
      </w:r>
    </w:p>
    <w:p w:rsidR="00D31556" w:rsidRPr="00475376" w:rsidRDefault="00D31556" w:rsidP="00D31556">
      <w:pPr>
        <w:ind w:left="720" w:right="720"/>
        <w:rPr>
          <w:rFonts w:ascii="Arial" w:hAnsi="Arial" w:cs="Arial"/>
          <w:szCs w:val="24"/>
        </w:rPr>
      </w:pPr>
    </w:p>
    <w:p w:rsidR="00D31556" w:rsidRPr="00D31556" w:rsidRDefault="00D31556" w:rsidP="00D31556">
      <w:pPr>
        <w:ind w:right="720"/>
        <w:rPr>
          <w:rFonts w:ascii="Arial" w:hAnsi="Arial" w:cs="Arial"/>
          <w:szCs w:val="24"/>
        </w:rPr>
      </w:pPr>
      <w:r w:rsidRPr="00D31556">
        <w:rPr>
          <w:rFonts w:ascii="Arial" w:hAnsi="Arial" w:cs="Arial"/>
          <w:szCs w:val="24"/>
        </w:rPr>
        <w:t>Grad</w:t>
      </w:r>
      <w:r>
        <w:rPr>
          <w:rFonts w:ascii="Arial" w:hAnsi="Arial" w:cs="Arial"/>
          <w:szCs w:val="24"/>
        </w:rPr>
        <w:t>e Scale:</w:t>
      </w:r>
    </w:p>
    <w:p w:rsidR="00FE75F2" w:rsidRDefault="00D31556" w:rsidP="00D31556">
      <w:pPr>
        <w:ind w:right="720"/>
        <w:rPr>
          <w:rFonts w:ascii="Arial" w:hAnsi="Arial" w:cs="Arial"/>
          <w:szCs w:val="24"/>
        </w:rPr>
      </w:pPr>
      <w:r w:rsidRPr="00D31556">
        <w:rPr>
          <w:rFonts w:ascii="Arial" w:hAnsi="Arial" w:cs="Arial"/>
          <w:szCs w:val="24"/>
        </w:rPr>
        <w:t xml:space="preserve">A = </w:t>
      </w:r>
      <w:r w:rsidR="00097E02">
        <w:rPr>
          <w:rFonts w:ascii="Arial" w:hAnsi="Arial" w:cs="Arial"/>
          <w:szCs w:val="24"/>
        </w:rPr>
        <w:t>90.00</w:t>
      </w:r>
      <w:r w:rsidRPr="00D31556">
        <w:rPr>
          <w:rFonts w:ascii="Arial" w:hAnsi="Arial" w:cs="Arial"/>
          <w:szCs w:val="24"/>
        </w:rPr>
        <w:t xml:space="preserve">- 100%; B = </w:t>
      </w:r>
      <w:r w:rsidR="00097E02">
        <w:rPr>
          <w:rFonts w:ascii="Arial" w:hAnsi="Arial" w:cs="Arial"/>
          <w:szCs w:val="24"/>
        </w:rPr>
        <w:t>80.00</w:t>
      </w:r>
      <w:r w:rsidRPr="00D31556">
        <w:rPr>
          <w:rFonts w:ascii="Arial" w:hAnsi="Arial" w:cs="Arial"/>
          <w:szCs w:val="24"/>
        </w:rPr>
        <w:t>-89.9</w:t>
      </w:r>
      <w:r w:rsidR="00097E02">
        <w:rPr>
          <w:rFonts w:ascii="Arial" w:hAnsi="Arial" w:cs="Arial"/>
          <w:szCs w:val="24"/>
        </w:rPr>
        <w:t>9</w:t>
      </w:r>
      <w:proofErr w:type="gramStart"/>
      <w:r w:rsidRPr="00D31556">
        <w:rPr>
          <w:rFonts w:ascii="Arial" w:hAnsi="Arial" w:cs="Arial"/>
          <w:szCs w:val="24"/>
        </w:rPr>
        <w:t>% ;</w:t>
      </w:r>
      <w:proofErr w:type="gramEnd"/>
      <w:r w:rsidRPr="00D31556">
        <w:rPr>
          <w:rFonts w:ascii="Arial" w:hAnsi="Arial" w:cs="Arial"/>
          <w:szCs w:val="24"/>
        </w:rPr>
        <w:t xml:space="preserve"> C = </w:t>
      </w:r>
      <w:r w:rsidR="00097E02">
        <w:rPr>
          <w:rFonts w:ascii="Arial" w:hAnsi="Arial" w:cs="Arial"/>
          <w:szCs w:val="24"/>
        </w:rPr>
        <w:t>70.00</w:t>
      </w:r>
      <w:r w:rsidRPr="00D31556">
        <w:rPr>
          <w:rFonts w:ascii="Arial" w:hAnsi="Arial" w:cs="Arial"/>
          <w:szCs w:val="24"/>
        </w:rPr>
        <w:t>-79.9</w:t>
      </w:r>
      <w:r w:rsidR="00097E02">
        <w:rPr>
          <w:rFonts w:ascii="Arial" w:hAnsi="Arial" w:cs="Arial"/>
          <w:szCs w:val="24"/>
        </w:rPr>
        <w:t>9</w:t>
      </w:r>
      <w:r w:rsidRPr="00D31556">
        <w:rPr>
          <w:rFonts w:ascii="Arial" w:hAnsi="Arial" w:cs="Arial"/>
          <w:szCs w:val="24"/>
        </w:rPr>
        <w:t xml:space="preserve">% ; D = </w:t>
      </w:r>
      <w:r w:rsidR="00097E02">
        <w:rPr>
          <w:rFonts w:ascii="Arial" w:hAnsi="Arial" w:cs="Arial"/>
          <w:szCs w:val="24"/>
        </w:rPr>
        <w:t>60.00</w:t>
      </w:r>
      <w:r w:rsidRPr="00D31556">
        <w:rPr>
          <w:rFonts w:ascii="Arial" w:hAnsi="Arial" w:cs="Arial"/>
          <w:szCs w:val="24"/>
        </w:rPr>
        <w:t>-69.9</w:t>
      </w:r>
      <w:r w:rsidR="00097E02">
        <w:rPr>
          <w:rFonts w:ascii="Arial" w:hAnsi="Arial" w:cs="Arial"/>
          <w:szCs w:val="24"/>
        </w:rPr>
        <w:t>9</w:t>
      </w:r>
      <w:r w:rsidRPr="00D31556">
        <w:rPr>
          <w:rFonts w:ascii="Arial" w:hAnsi="Arial" w:cs="Arial"/>
          <w:szCs w:val="24"/>
        </w:rPr>
        <w:t>% ; F = &lt;59.9</w:t>
      </w:r>
      <w:r w:rsidR="00097E02">
        <w:rPr>
          <w:rFonts w:ascii="Arial" w:hAnsi="Arial" w:cs="Arial"/>
          <w:szCs w:val="24"/>
        </w:rPr>
        <w:t>9</w:t>
      </w:r>
      <w:r w:rsidRPr="00D31556">
        <w:rPr>
          <w:rFonts w:ascii="Arial" w:hAnsi="Arial" w:cs="Arial"/>
          <w:szCs w:val="24"/>
        </w:rPr>
        <w:t>%</w:t>
      </w:r>
    </w:p>
    <w:p w:rsidR="00D31556" w:rsidRDefault="00D31556" w:rsidP="00D31556">
      <w:pPr>
        <w:ind w:right="720"/>
        <w:rPr>
          <w:rFonts w:ascii="Arial" w:hAnsi="Arial" w:cs="Arial"/>
          <w:szCs w:val="24"/>
        </w:rPr>
      </w:pPr>
    </w:p>
    <w:p w:rsidR="00475376" w:rsidRDefault="00475376" w:rsidP="00FE75F2">
      <w:pPr>
        <w:ind w:right="720"/>
        <w:rPr>
          <w:rFonts w:ascii="Arial" w:hAnsi="Arial" w:cs="Arial"/>
          <w:szCs w:val="24"/>
        </w:rPr>
      </w:pPr>
      <w:r>
        <w:rPr>
          <w:rFonts w:ascii="Arial" w:hAnsi="Arial" w:cs="Arial"/>
          <w:szCs w:val="24"/>
        </w:rPr>
        <w:t>By signing below, I acknowledge the above classroom policies of Advanced Chemistry.</w:t>
      </w:r>
    </w:p>
    <w:p w:rsidR="00475376" w:rsidRDefault="00475376" w:rsidP="00FE75F2">
      <w:pPr>
        <w:ind w:right="720"/>
        <w:rPr>
          <w:rFonts w:ascii="Arial" w:hAnsi="Arial" w:cs="Arial"/>
          <w:szCs w:val="24"/>
        </w:rPr>
      </w:pPr>
    </w:p>
    <w:p w:rsidR="00475376" w:rsidRDefault="00475376" w:rsidP="00FE75F2">
      <w:pPr>
        <w:ind w:right="720"/>
        <w:rPr>
          <w:rFonts w:ascii="Arial" w:hAnsi="Arial" w:cs="Arial"/>
          <w:szCs w:val="24"/>
        </w:rPr>
      </w:pPr>
      <w:r>
        <w:rPr>
          <w:rFonts w:ascii="Arial" w:hAnsi="Arial" w:cs="Arial"/>
          <w:szCs w:val="24"/>
        </w:rPr>
        <w:t>Student Signature ____________________________________________</w:t>
      </w:r>
    </w:p>
    <w:p w:rsidR="00475376" w:rsidRDefault="00475376" w:rsidP="00FE75F2">
      <w:pPr>
        <w:ind w:right="720"/>
        <w:rPr>
          <w:rFonts w:ascii="Arial" w:hAnsi="Arial" w:cs="Arial"/>
          <w:szCs w:val="24"/>
        </w:rPr>
      </w:pPr>
    </w:p>
    <w:p w:rsidR="00E175DE" w:rsidRDefault="00E175DE" w:rsidP="00FE75F2">
      <w:pPr>
        <w:ind w:right="720"/>
        <w:rPr>
          <w:rFonts w:ascii="Arial" w:hAnsi="Arial" w:cs="Arial"/>
          <w:szCs w:val="24"/>
        </w:rPr>
      </w:pPr>
    </w:p>
    <w:p w:rsidR="00475376" w:rsidRPr="00FE75F2" w:rsidRDefault="00475376" w:rsidP="00FE75F2">
      <w:pPr>
        <w:ind w:right="720"/>
        <w:rPr>
          <w:rFonts w:ascii="Arial" w:hAnsi="Arial" w:cs="Arial"/>
          <w:szCs w:val="24"/>
        </w:rPr>
      </w:pPr>
      <w:r>
        <w:rPr>
          <w:rFonts w:ascii="Arial" w:hAnsi="Arial" w:cs="Arial"/>
          <w:szCs w:val="24"/>
        </w:rPr>
        <w:t>Parent Signature________________________________________________</w:t>
      </w:r>
    </w:p>
    <w:sectPr w:rsidR="00475376" w:rsidRPr="00FE75F2" w:rsidSect="00FE75F2">
      <w:pgSz w:w="12240" w:h="15840" w:code="1"/>
      <w:pgMar w:top="720" w:right="720" w:bottom="720" w:left="720" w:header="720" w:footer="1008"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AF1" w:rsidRDefault="008F2AF1">
      <w:r>
        <w:separator/>
      </w:r>
    </w:p>
  </w:endnote>
  <w:endnote w:type="continuationSeparator" w:id="0">
    <w:p w:rsidR="008F2AF1" w:rsidRDefault="008F2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32E" w:rsidRDefault="00AA532E" w:rsidP="00AA532E">
    <w:pPr>
      <w:pStyle w:val="Footer"/>
      <w:jc w:val="center"/>
    </w:pPr>
    <w:r>
      <w:t xml:space="preserve">Page </w:t>
    </w:r>
    <w:r w:rsidR="007B61B8">
      <w:fldChar w:fldCharType="begin"/>
    </w:r>
    <w:r>
      <w:instrText xml:space="preserve"> PAGE </w:instrText>
    </w:r>
    <w:r w:rsidR="007B61B8">
      <w:fldChar w:fldCharType="separate"/>
    </w:r>
    <w:r w:rsidR="00CF2277">
      <w:rPr>
        <w:noProof/>
      </w:rPr>
      <w:t>6</w:t>
    </w:r>
    <w:r w:rsidR="007B61B8">
      <w:fldChar w:fldCharType="end"/>
    </w:r>
    <w:r>
      <w:t xml:space="preserve"> of </w:t>
    </w:r>
    <w:r w:rsidR="007B61B8">
      <w:fldChar w:fldCharType="begin"/>
    </w:r>
    <w:r>
      <w:instrText xml:space="preserve"> NUMPAGES </w:instrText>
    </w:r>
    <w:r w:rsidR="007B61B8">
      <w:fldChar w:fldCharType="separate"/>
    </w:r>
    <w:r w:rsidR="00CF2277">
      <w:rPr>
        <w:noProof/>
      </w:rPr>
      <w:t>6</w:t>
    </w:r>
    <w:r w:rsidR="007B61B8">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AF1" w:rsidRDefault="008F2AF1">
      <w:r>
        <w:separator/>
      </w:r>
    </w:p>
  </w:footnote>
  <w:footnote w:type="continuationSeparator" w:id="0">
    <w:p w:rsidR="008F2AF1" w:rsidRDefault="008F2A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32E" w:rsidRDefault="00AA532E">
    <w:pPr>
      <w:pStyle w:val="Header"/>
    </w:pPr>
    <w:r>
      <w:rPr>
        <w:rFonts w:ascii="Book Antiqua" w:hAnsi="Book Antiqua"/>
        <w:sz w:val="16"/>
      </w:rPr>
      <w:t>Chemistry Course Outline</w:t>
    </w:r>
    <w:r>
      <w:rPr>
        <w:rFonts w:ascii="Book Antiqua" w:hAnsi="Book Antiqua"/>
        <w:sz w:val="16"/>
      </w:rPr>
      <w:tab/>
    </w:r>
    <w:r>
      <w:rPr>
        <w:rFonts w:ascii="Book Antiqua" w:hAnsi="Book Antiqua"/>
        <w:sz w:val="16"/>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7"/>
    <w:multiLevelType w:val="singleLevel"/>
    <w:tmpl w:val="000D0409"/>
    <w:lvl w:ilvl="0">
      <w:start w:val="1"/>
      <w:numFmt w:val="bullet"/>
      <w:lvlText w:val=""/>
      <w:lvlJc w:val="left"/>
      <w:pPr>
        <w:tabs>
          <w:tab w:val="num" w:pos="360"/>
        </w:tabs>
        <w:ind w:left="360" w:hanging="360"/>
      </w:pPr>
      <w:rPr>
        <w:rFonts w:ascii="Wingdings" w:hAnsi="Wingdings" w:hint="default"/>
      </w:rPr>
    </w:lvl>
  </w:abstractNum>
  <w:abstractNum w:abstractNumId="4">
    <w:nsid w:val="0DD30265"/>
    <w:multiLevelType w:val="hybridMultilevel"/>
    <w:tmpl w:val="E3DC262A"/>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72D2CAE"/>
    <w:multiLevelType w:val="hybridMultilevel"/>
    <w:tmpl w:val="A92CA5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BB37256"/>
    <w:multiLevelType w:val="hybridMultilevel"/>
    <w:tmpl w:val="3BA69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FC6422B"/>
    <w:multiLevelType w:val="hybridMultilevel"/>
    <w:tmpl w:val="20D630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1"/>
  </w:num>
  <w:num w:numId="5">
    <w:abstractNumId w:val="2"/>
  </w:num>
  <w:num w:numId="6">
    <w:abstractNumId w:val="3"/>
  </w:num>
  <w:num w:numId="7">
    <w:abstractNumId w:val="0"/>
  </w:num>
  <w:num w:numId="8">
    <w:abstractNumId w:val="5"/>
  </w:num>
  <w:num w:numId="9">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4"/>
  </w:num>
  <w:num w:numId="12">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405"/>
    <w:rsid w:val="000256F1"/>
    <w:rsid w:val="00035DD8"/>
    <w:rsid w:val="000517FB"/>
    <w:rsid w:val="00097E02"/>
    <w:rsid w:val="00131D2D"/>
    <w:rsid w:val="00132C35"/>
    <w:rsid w:val="00216405"/>
    <w:rsid w:val="00222A7D"/>
    <w:rsid w:val="002440CA"/>
    <w:rsid w:val="00295620"/>
    <w:rsid w:val="00325AAD"/>
    <w:rsid w:val="003614C5"/>
    <w:rsid w:val="00373E1C"/>
    <w:rsid w:val="003B08BF"/>
    <w:rsid w:val="003C30E0"/>
    <w:rsid w:val="003D7200"/>
    <w:rsid w:val="00470011"/>
    <w:rsid w:val="00475376"/>
    <w:rsid w:val="00497603"/>
    <w:rsid w:val="004D4992"/>
    <w:rsid w:val="0055288D"/>
    <w:rsid w:val="005E06FD"/>
    <w:rsid w:val="00644620"/>
    <w:rsid w:val="00644649"/>
    <w:rsid w:val="006659FF"/>
    <w:rsid w:val="00677235"/>
    <w:rsid w:val="006B46B6"/>
    <w:rsid w:val="006E02AD"/>
    <w:rsid w:val="007062FF"/>
    <w:rsid w:val="007B61B8"/>
    <w:rsid w:val="007C2733"/>
    <w:rsid w:val="007C2FC4"/>
    <w:rsid w:val="008F2AF1"/>
    <w:rsid w:val="00920D2F"/>
    <w:rsid w:val="00931FF1"/>
    <w:rsid w:val="00981CE9"/>
    <w:rsid w:val="00A548C2"/>
    <w:rsid w:val="00A57F3C"/>
    <w:rsid w:val="00A73F6A"/>
    <w:rsid w:val="00A94DA5"/>
    <w:rsid w:val="00AA532E"/>
    <w:rsid w:val="00AC166C"/>
    <w:rsid w:val="00AD25F3"/>
    <w:rsid w:val="00AF5EB7"/>
    <w:rsid w:val="00B35FB6"/>
    <w:rsid w:val="00B72283"/>
    <w:rsid w:val="00BD322E"/>
    <w:rsid w:val="00C143F0"/>
    <w:rsid w:val="00CF2277"/>
    <w:rsid w:val="00CF7864"/>
    <w:rsid w:val="00D31556"/>
    <w:rsid w:val="00D772FA"/>
    <w:rsid w:val="00DE51B4"/>
    <w:rsid w:val="00E175DE"/>
    <w:rsid w:val="00EA030F"/>
    <w:rsid w:val="00EB7A01"/>
    <w:rsid w:val="00FE7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ja-JP"/>
    </w:rPr>
  </w:style>
  <w:style w:type="paragraph" w:styleId="Heading1">
    <w:name w:val="heading 1"/>
    <w:basedOn w:val="Normal"/>
    <w:next w:val="Normal"/>
    <w:qFormat/>
    <w:pPr>
      <w:keepNext/>
      <w:outlineLvl w:val="0"/>
    </w:pPr>
    <w:rPr>
      <w:rFonts w:ascii="Book Antiqua" w:hAnsi="Book Antiqua"/>
      <w:b/>
      <w:sz w:val="28"/>
    </w:rPr>
  </w:style>
  <w:style w:type="paragraph" w:styleId="Heading2">
    <w:name w:val="heading 2"/>
    <w:basedOn w:val="Normal"/>
    <w:next w:val="Normal"/>
    <w:qFormat/>
    <w:pPr>
      <w:keepNext/>
      <w:outlineLvl w:val="1"/>
    </w:pPr>
    <w:rPr>
      <w:rFonts w:ascii="Book Antiqua" w:hAnsi="Book Antiqu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z w:val="32"/>
    </w:rPr>
  </w:style>
  <w:style w:type="paragraph" w:styleId="Subtitle">
    <w:name w:val="Subtitle"/>
    <w:basedOn w:val="Normal"/>
    <w:qFormat/>
    <w:pPr>
      <w:jc w:val="center"/>
    </w:pPr>
    <w:rPr>
      <w:rFonts w:ascii="Arial" w:hAnsi="Arial"/>
      <w:sz w:val="32"/>
    </w:rPr>
  </w:style>
  <w:style w:type="paragraph" w:styleId="BodyTextIndent">
    <w:name w:val="Body Text Indent"/>
    <w:basedOn w:val="Normal"/>
    <w:pPr>
      <w:ind w:firstLine="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paragraph" w:styleId="BodyTextIndent2">
    <w:name w:val="Body Text Indent 2"/>
    <w:basedOn w:val="Normal"/>
    <w:pPr>
      <w:ind w:left="3420" w:hanging="1260"/>
    </w:pPr>
    <w:rPr>
      <w:rFonts w:ascii="Book Antiqua" w:hAnsi="Book Antiqua"/>
    </w:rPr>
  </w:style>
  <w:style w:type="paragraph" w:styleId="BodyText">
    <w:name w:val="Body Text"/>
    <w:basedOn w:val="Normal"/>
    <w:rPr>
      <w:rFonts w:ascii="Comic Sans MS" w:hAnsi="Comic Sans MS"/>
      <w:sz w:val="20"/>
    </w:rPr>
  </w:style>
  <w:style w:type="paragraph" w:styleId="BodyTextIndent3">
    <w:name w:val="Body Text Indent 3"/>
    <w:basedOn w:val="Normal"/>
    <w:pPr>
      <w:ind w:left="2880"/>
    </w:pPr>
    <w:rPr>
      <w:rFonts w:ascii="Trebuchet MS" w:hAnsi="Trebuchet MS"/>
      <w:sz w:val="22"/>
    </w:rPr>
  </w:style>
  <w:style w:type="paragraph" w:customStyle="1" w:styleId="Normal1">
    <w:name w:val="Normal1"/>
    <w:basedOn w:val="Normal"/>
    <w:rsid w:val="000256F1"/>
    <w:rPr>
      <w:rFonts w:ascii="Times New Roman" w:eastAsia="Times New Roman" w:hAnsi="Times New Roman"/>
      <w:szCs w:val="24"/>
      <w:lang w:eastAsia="en-US"/>
    </w:rPr>
  </w:style>
  <w:style w:type="paragraph" w:styleId="NoSpacing">
    <w:name w:val="No Spacing"/>
    <w:uiPriority w:val="1"/>
    <w:qFormat/>
    <w:rsid w:val="000256F1"/>
    <w:rPr>
      <w:sz w:val="24"/>
      <w:lang w:eastAsia="ja-JP"/>
    </w:rPr>
  </w:style>
  <w:style w:type="character" w:customStyle="1" w:styleId="enrollment-code">
    <w:name w:val="enrollment-code"/>
    <w:basedOn w:val="DefaultParagraphFont"/>
    <w:rsid w:val="003614C5"/>
  </w:style>
  <w:style w:type="paragraph" w:styleId="ListParagraph">
    <w:name w:val="List Paragraph"/>
    <w:basedOn w:val="Normal"/>
    <w:uiPriority w:val="34"/>
    <w:qFormat/>
    <w:rsid w:val="003614C5"/>
    <w:pPr>
      <w:ind w:left="720"/>
      <w:contextualSpacing/>
    </w:pPr>
  </w:style>
  <w:style w:type="paragraph" w:styleId="BalloonText">
    <w:name w:val="Balloon Text"/>
    <w:basedOn w:val="Normal"/>
    <w:link w:val="BalloonTextChar"/>
    <w:rsid w:val="00373E1C"/>
    <w:rPr>
      <w:rFonts w:ascii="Tahoma" w:hAnsi="Tahoma" w:cs="Tahoma"/>
      <w:sz w:val="16"/>
      <w:szCs w:val="16"/>
    </w:rPr>
  </w:style>
  <w:style w:type="character" w:customStyle="1" w:styleId="BalloonTextChar">
    <w:name w:val="Balloon Text Char"/>
    <w:basedOn w:val="DefaultParagraphFont"/>
    <w:link w:val="BalloonText"/>
    <w:rsid w:val="00373E1C"/>
    <w:rPr>
      <w:rFonts w:ascii="Tahoma" w:hAnsi="Tahoma" w:cs="Tahoma"/>
      <w:sz w:val="16"/>
      <w:szCs w:val="1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ja-JP"/>
    </w:rPr>
  </w:style>
  <w:style w:type="paragraph" w:styleId="Heading1">
    <w:name w:val="heading 1"/>
    <w:basedOn w:val="Normal"/>
    <w:next w:val="Normal"/>
    <w:qFormat/>
    <w:pPr>
      <w:keepNext/>
      <w:outlineLvl w:val="0"/>
    </w:pPr>
    <w:rPr>
      <w:rFonts w:ascii="Book Antiqua" w:hAnsi="Book Antiqua"/>
      <w:b/>
      <w:sz w:val="28"/>
    </w:rPr>
  </w:style>
  <w:style w:type="paragraph" w:styleId="Heading2">
    <w:name w:val="heading 2"/>
    <w:basedOn w:val="Normal"/>
    <w:next w:val="Normal"/>
    <w:qFormat/>
    <w:pPr>
      <w:keepNext/>
      <w:outlineLvl w:val="1"/>
    </w:pPr>
    <w:rPr>
      <w:rFonts w:ascii="Book Antiqua" w:hAnsi="Book Antiqu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z w:val="32"/>
    </w:rPr>
  </w:style>
  <w:style w:type="paragraph" w:styleId="Subtitle">
    <w:name w:val="Subtitle"/>
    <w:basedOn w:val="Normal"/>
    <w:qFormat/>
    <w:pPr>
      <w:jc w:val="center"/>
    </w:pPr>
    <w:rPr>
      <w:rFonts w:ascii="Arial" w:hAnsi="Arial"/>
      <w:sz w:val="32"/>
    </w:rPr>
  </w:style>
  <w:style w:type="paragraph" w:styleId="BodyTextIndent">
    <w:name w:val="Body Text Indent"/>
    <w:basedOn w:val="Normal"/>
    <w:pPr>
      <w:ind w:firstLine="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paragraph" w:styleId="BodyTextIndent2">
    <w:name w:val="Body Text Indent 2"/>
    <w:basedOn w:val="Normal"/>
    <w:pPr>
      <w:ind w:left="3420" w:hanging="1260"/>
    </w:pPr>
    <w:rPr>
      <w:rFonts w:ascii="Book Antiqua" w:hAnsi="Book Antiqua"/>
    </w:rPr>
  </w:style>
  <w:style w:type="paragraph" w:styleId="BodyText">
    <w:name w:val="Body Text"/>
    <w:basedOn w:val="Normal"/>
    <w:rPr>
      <w:rFonts w:ascii="Comic Sans MS" w:hAnsi="Comic Sans MS"/>
      <w:sz w:val="20"/>
    </w:rPr>
  </w:style>
  <w:style w:type="paragraph" w:styleId="BodyTextIndent3">
    <w:name w:val="Body Text Indent 3"/>
    <w:basedOn w:val="Normal"/>
    <w:pPr>
      <w:ind w:left="2880"/>
    </w:pPr>
    <w:rPr>
      <w:rFonts w:ascii="Trebuchet MS" w:hAnsi="Trebuchet MS"/>
      <w:sz w:val="22"/>
    </w:rPr>
  </w:style>
  <w:style w:type="paragraph" w:customStyle="1" w:styleId="Normal1">
    <w:name w:val="Normal1"/>
    <w:basedOn w:val="Normal"/>
    <w:rsid w:val="000256F1"/>
    <w:rPr>
      <w:rFonts w:ascii="Times New Roman" w:eastAsia="Times New Roman" w:hAnsi="Times New Roman"/>
      <w:szCs w:val="24"/>
      <w:lang w:eastAsia="en-US"/>
    </w:rPr>
  </w:style>
  <w:style w:type="paragraph" w:styleId="NoSpacing">
    <w:name w:val="No Spacing"/>
    <w:uiPriority w:val="1"/>
    <w:qFormat/>
    <w:rsid w:val="000256F1"/>
    <w:rPr>
      <w:sz w:val="24"/>
      <w:lang w:eastAsia="ja-JP"/>
    </w:rPr>
  </w:style>
  <w:style w:type="character" w:customStyle="1" w:styleId="enrollment-code">
    <w:name w:val="enrollment-code"/>
    <w:basedOn w:val="DefaultParagraphFont"/>
    <w:rsid w:val="003614C5"/>
  </w:style>
  <w:style w:type="paragraph" w:styleId="ListParagraph">
    <w:name w:val="List Paragraph"/>
    <w:basedOn w:val="Normal"/>
    <w:uiPriority w:val="34"/>
    <w:qFormat/>
    <w:rsid w:val="003614C5"/>
    <w:pPr>
      <w:ind w:left="720"/>
      <w:contextualSpacing/>
    </w:pPr>
  </w:style>
  <w:style w:type="paragraph" w:styleId="BalloonText">
    <w:name w:val="Balloon Text"/>
    <w:basedOn w:val="Normal"/>
    <w:link w:val="BalloonTextChar"/>
    <w:rsid w:val="00373E1C"/>
    <w:rPr>
      <w:rFonts w:ascii="Tahoma" w:hAnsi="Tahoma" w:cs="Tahoma"/>
      <w:sz w:val="16"/>
      <w:szCs w:val="16"/>
    </w:rPr>
  </w:style>
  <w:style w:type="character" w:customStyle="1" w:styleId="BalloonTextChar">
    <w:name w:val="Balloon Text Char"/>
    <w:basedOn w:val="DefaultParagraphFont"/>
    <w:link w:val="BalloonText"/>
    <w:rsid w:val="00373E1C"/>
    <w:rPr>
      <w:rFonts w:ascii="Tahoma"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harine.ellis@bvsd.or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choology.com" TargetMode="External"/><Relationship Id="rId4" Type="http://schemas.openxmlformats.org/officeDocument/2006/relationships/settings" Target="settings.xml"/><Relationship Id="rId9" Type="http://schemas.openxmlformats.org/officeDocument/2006/relationships/hyperlink" Target="mailto:kathleen.packard@bvsd.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2390</Words>
  <Characters>13627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Physical Science</vt:lpstr>
    </vt:vector>
  </TitlesOfParts>
  <Company>Legion of Ferret Lovers</Company>
  <LinksUpToDate>false</LinksUpToDate>
  <CharactersWithSpaces>15986</CharactersWithSpaces>
  <SharedDoc>false</SharedDoc>
  <HLinks>
    <vt:vector size="12" baseType="variant">
      <vt:variant>
        <vt:i4>4915248</vt:i4>
      </vt:variant>
      <vt:variant>
        <vt:i4>3</vt:i4>
      </vt:variant>
      <vt:variant>
        <vt:i4>0</vt:i4>
      </vt:variant>
      <vt:variant>
        <vt:i4>5</vt:i4>
      </vt:variant>
      <vt:variant>
        <vt:lpwstr>mailto:Peter.Shannon@bvsd.org</vt:lpwstr>
      </vt:variant>
      <vt:variant>
        <vt:lpwstr/>
      </vt:variant>
      <vt:variant>
        <vt:i4>7864339</vt:i4>
      </vt:variant>
      <vt:variant>
        <vt:i4>0</vt:i4>
      </vt:variant>
      <vt:variant>
        <vt:i4>0</vt:i4>
      </vt:variant>
      <vt:variant>
        <vt:i4>5</vt:i4>
      </vt:variant>
      <vt:variant>
        <vt:lpwstr>mailto:kathleen.packard@bvsd.org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Physical Science</dc:title>
  <dc:creator>Kathleen Packard</dc:creator>
  <cp:lastModifiedBy>Kathy Packard</cp:lastModifiedBy>
  <cp:revision>5</cp:revision>
  <cp:lastPrinted>2014-08-18T19:24:00Z</cp:lastPrinted>
  <dcterms:created xsi:type="dcterms:W3CDTF">2014-08-08T17:36:00Z</dcterms:created>
  <dcterms:modified xsi:type="dcterms:W3CDTF">2014-08-18T19:25:00Z</dcterms:modified>
</cp:coreProperties>
</file>